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D2778" w14:textId="07D20A97" w:rsidR="0011348F" w:rsidRPr="001D3FA7" w:rsidRDefault="00BB1B11" w:rsidP="002B5D7C">
      <w:pPr>
        <w:pStyle w:val="000H1"/>
        <w:rPr>
          <w:lang w:val="en-GB"/>
        </w:rPr>
      </w:pPr>
      <w:bookmarkStart w:id="0" w:name="_Hlk158983981"/>
      <w:r w:rsidRPr="001D3FA7">
        <w:rPr>
          <w:lang w:val="en-GB"/>
        </w:rPr>
        <w:t>Audi’s New Q8 Elevates the Middle East Luxury SUV Market</w:t>
      </w:r>
      <w:r w:rsidRPr="001D3FA7" w:rsidDel="00BB1B11">
        <w:rPr>
          <w:lang w:val="en-GB"/>
        </w:rPr>
        <w:t xml:space="preserve"> </w:t>
      </w:r>
    </w:p>
    <w:p w14:paraId="076442F7" w14:textId="4EE85312" w:rsidR="0011348F" w:rsidRPr="00CE6191" w:rsidRDefault="0087357C" w:rsidP="00780581">
      <w:pPr>
        <w:pStyle w:val="000Bulletpoint"/>
        <w:numPr>
          <w:ilvl w:val="0"/>
          <w:numId w:val="8"/>
        </w:numPr>
      </w:pPr>
      <w:r w:rsidRPr="00CE6191">
        <w:t>New Q8 combines luxury, cutting-edge technology and performance for the discerning Middle East market</w:t>
      </w:r>
    </w:p>
    <w:p w14:paraId="7E19BB53" w14:textId="01E590A5" w:rsidR="0087357C" w:rsidRDefault="0087357C" w:rsidP="004551F8">
      <w:pPr>
        <w:pStyle w:val="000Bulletpoint"/>
        <w:numPr>
          <w:ilvl w:val="0"/>
          <w:numId w:val="8"/>
        </w:numPr>
      </w:pPr>
      <w:r w:rsidRPr="00CE6191">
        <w:t xml:space="preserve">The Audi Q8 features </w:t>
      </w:r>
      <w:r w:rsidR="00D92A58" w:rsidRPr="00CE6191">
        <w:t xml:space="preserve">additional personalisation options for customers, with customisable </w:t>
      </w:r>
      <w:r w:rsidRPr="00CE6191">
        <w:t xml:space="preserve">advanced LED headlights </w:t>
      </w:r>
      <w:r w:rsidR="00D92A58" w:rsidRPr="00CE6191">
        <w:t xml:space="preserve">alongside </w:t>
      </w:r>
      <w:r w:rsidRPr="00CE6191">
        <w:t>a range of decorative options</w:t>
      </w:r>
    </w:p>
    <w:p w14:paraId="1D50692C" w14:textId="3B7E1002" w:rsidR="008C7CF5" w:rsidRPr="00CE6191" w:rsidRDefault="008C7CF5" w:rsidP="00780581">
      <w:pPr>
        <w:pStyle w:val="000Bulletpoint"/>
        <w:numPr>
          <w:ilvl w:val="0"/>
          <w:numId w:val="8"/>
        </w:numPr>
      </w:pPr>
      <w:r>
        <w:t xml:space="preserve">The Audi Q8 is set to arrive in showrooms from June onwards. Customers can pre-order and find additional details at </w:t>
      </w:r>
      <w:r w:rsidRPr="00C15432">
        <w:rPr>
          <w:rFonts w:ascii="Audi Type Wide" w:hAnsi="Audi Type Wide"/>
        </w:rPr>
        <w:fldChar w:fldCharType="begin"/>
      </w:r>
      <w:r w:rsidRPr="00C15432">
        <w:rPr>
          <w:rFonts w:ascii="Audi Type Wide" w:hAnsi="Audi Type Wide"/>
        </w:rPr>
        <w:instrText>HYPERLINK "http://www.audi-me.com/Q8" \t "_new"</w:instrText>
      </w:r>
      <w:r w:rsidRPr="00C15432">
        <w:rPr>
          <w:rFonts w:ascii="Audi Type Wide" w:hAnsi="Audi Type Wide"/>
        </w:rPr>
      </w:r>
      <w:r w:rsidRPr="00C15432">
        <w:rPr>
          <w:rFonts w:ascii="Audi Type Wide" w:hAnsi="Audi Type Wide"/>
        </w:rPr>
        <w:fldChar w:fldCharType="separate"/>
      </w:r>
      <w:r w:rsidRPr="00C15432">
        <w:rPr>
          <w:rStyle w:val="Hyperlink"/>
          <w:rFonts w:ascii="Audi Type Wide" w:hAnsi="Audi Type Wide"/>
          <w:sz w:val="24"/>
        </w:rPr>
        <w:t>www.audi-me.com/Q8</w:t>
      </w:r>
      <w:r w:rsidRPr="00C15432">
        <w:rPr>
          <w:rFonts w:ascii="Audi Type Wide" w:hAnsi="Audi Type Wide"/>
        </w:rPr>
        <w:fldChar w:fldCharType="end"/>
      </w:r>
    </w:p>
    <w:p w14:paraId="03804FC5" w14:textId="77777777" w:rsidR="00750E64" w:rsidRPr="00780581" w:rsidRDefault="00750E64" w:rsidP="008C7CF5">
      <w:pPr>
        <w:pStyle w:val="000Bulletpoint"/>
        <w:ind w:left="0"/>
        <w:rPr>
          <w:lang w:val="en-GB"/>
        </w:rPr>
      </w:pPr>
    </w:p>
    <w:bookmarkEnd w:id="0"/>
    <w:p w14:paraId="2CB0A960" w14:textId="70458CAE" w:rsidR="00566AC7" w:rsidRPr="00CE6191" w:rsidRDefault="0087357C" w:rsidP="001D3FA7">
      <w:pPr>
        <w:pStyle w:val="000Introduction"/>
      </w:pPr>
      <w:r w:rsidRPr="00CE6191">
        <w:t>Dubai, United Arab Emirates (</w:t>
      </w:r>
      <w:r w:rsidR="0095557D">
        <w:t xml:space="preserve">10 </w:t>
      </w:r>
      <w:r w:rsidR="00217BFF">
        <w:t>June</w:t>
      </w:r>
      <w:r w:rsidRPr="00CE6191">
        <w:t xml:space="preserve">, 2024) – Audi Middle East is set to elevate the driving experience with the launch of the new Audi Q8, a masterpiece that combines luxury, performance, and cutting-edge technology. </w:t>
      </w:r>
      <w:r w:rsidR="00006422" w:rsidRPr="00CE6191">
        <w:t xml:space="preserve">The launch comes as Audi </w:t>
      </w:r>
      <w:r w:rsidR="0060536A" w:rsidRPr="00CE6191">
        <w:t xml:space="preserve">updates the flagship of the Q family </w:t>
      </w:r>
      <w:r w:rsidR="0060536A" w:rsidRPr="00780581">
        <w:t>with a</w:t>
      </w:r>
      <w:r w:rsidR="00C8199C" w:rsidRPr="00780581">
        <w:t>n even</w:t>
      </w:r>
      <w:r w:rsidR="0060536A" w:rsidRPr="00780581">
        <w:t xml:space="preserve"> pure</w:t>
      </w:r>
      <w:r w:rsidR="00C8199C" w:rsidRPr="00780581">
        <w:t>r</w:t>
      </w:r>
      <w:r w:rsidR="0060536A" w:rsidRPr="00780581">
        <w:t xml:space="preserve"> design and upgraded technology, evident in the revised exterior aesthetic featuring new front and rear aprons that underscore the SUV coupé's strong character. Building on the success of its predecessor, the Audi Q8 boasts a range of enhancements and innovations that</w:t>
      </w:r>
      <w:r w:rsidR="00E419F0" w:rsidRPr="00780581">
        <w:t xml:space="preserve"> continue</w:t>
      </w:r>
      <w:r w:rsidR="00BB1B11" w:rsidRPr="00780581">
        <w:t xml:space="preserve"> to</w:t>
      </w:r>
      <w:r w:rsidR="0060536A" w:rsidRPr="00780581">
        <w:t xml:space="preserve"> redefine the standards of premium SUVs in the Middle East market</w:t>
      </w:r>
      <w:r w:rsidR="00E419F0" w:rsidRPr="00780581">
        <w:t>s</w:t>
      </w:r>
      <w:r w:rsidR="0060536A" w:rsidRPr="00780581">
        <w:t>.</w:t>
      </w:r>
      <w:r w:rsidR="00566AC7" w:rsidRPr="00780581">
        <w:t xml:space="preserve"> Additionally</w:t>
      </w:r>
      <w:r w:rsidR="00566AC7" w:rsidRPr="00CE6191">
        <w:t>, the Q8 introduces newly designed headlights and taillights that leverage digitali</w:t>
      </w:r>
      <w:r w:rsidR="00AF0C49" w:rsidRPr="00CE6191">
        <w:t>s</w:t>
      </w:r>
      <w:r w:rsidR="00566AC7" w:rsidRPr="00CE6191">
        <w:t>ation, offering personali</w:t>
      </w:r>
      <w:r w:rsidR="00AF0C49" w:rsidRPr="00CE6191">
        <w:t>s</w:t>
      </w:r>
      <w:r w:rsidR="00566AC7" w:rsidRPr="00CE6191">
        <w:t>ed options that further enhance its appeal and individuality.</w:t>
      </w:r>
    </w:p>
    <w:p w14:paraId="1B956ED3" w14:textId="77777777" w:rsidR="00721A47" w:rsidRDefault="00721A47" w:rsidP="004E715A">
      <w:pPr>
        <w:pStyle w:val="000Copy"/>
        <w:rPr>
          <w:lang w:val="en-GB"/>
        </w:rPr>
      </w:pPr>
    </w:p>
    <w:p w14:paraId="6288ACB1" w14:textId="1C925795" w:rsidR="00850C2C" w:rsidRPr="001D3FA7" w:rsidRDefault="00850C2C" w:rsidP="001D3FA7">
      <w:pPr>
        <w:pStyle w:val="000Copy"/>
        <w:rPr>
          <w:lang w:val="en-GB"/>
        </w:rPr>
      </w:pPr>
      <w:r w:rsidRPr="001D3FA7">
        <w:rPr>
          <w:lang w:val="en-GB"/>
        </w:rPr>
        <w:t xml:space="preserve">One of the key highlights of the Audi Q8 is its exceptional performance capabilities. The Audi Q8 55 TFSI features a six-cylinder engine with 340 HP and 500 Nm of torque, accelerating from 0 to 100 km/h in 5.6 seconds and reaching an electronically limited top speed of 250 km/h. The SQ8, with a V8 engine, further emphasises the model's sportiness. It boasts a 4.0 TFSI engine with 507 HP and 770 Nm of torque, coupled with a fast-shifting eight-speed </w:t>
      </w:r>
      <w:proofErr w:type="spellStart"/>
      <w:r w:rsidRPr="001D3FA7">
        <w:rPr>
          <w:lang w:val="en-GB"/>
        </w:rPr>
        <w:t>tiptronic</w:t>
      </w:r>
      <w:proofErr w:type="spellEnd"/>
      <w:r w:rsidRPr="001D3FA7">
        <w:rPr>
          <w:lang w:val="en-GB"/>
        </w:rPr>
        <w:t xml:space="preserve"> and quattro permanent all-wheel drive. The performance of the SQ8 aligns perfectly with customer expectations in the Middle East. With this engine, the SQ8 TFSI accelerates from 0 to 100 km/h in just 4.1 seconds, maintaining an electronically limited top speed of 250 km/h.</w:t>
      </w:r>
    </w:p>
    <w:p w14:paraId="3055F791" w14:textId="77777777" w:rsidR="00850C2C" w:rsidRPr="00850C2C" w:rsidRDefault="00850C2C" w:rsidP="00850C2C">
      <w:pPr>
        <w:pBdr>
          <w:bottom w:val="single" w:sz="6" w:space="1" w:color="auto"/>
        </w:pBdr>
        <w:spacing w:after="0" w:line="240" w:lineRule="auto"/>
        <w:jc w:val="center"/>
        <w:rPr>
          <w:rFonts w:ascii="Arial" w:eastAsia="Times New Roman" w:hAnsi="Arial" w:cs="Arial"/>
          <w:vanish/>
          <w:sz w:val="16"/>
          <w:szCs w:val="16"/>
          <w:lang w:eastAsia="en-US"/>
        </w:rPr>
      </w:pPr>
      <w:r w:rsidRPr="00850C2C">
        <w:rPr>
          <w:rFonts w:ascii="Arial" w:eastAsia="Times New Roman" w:hAnsi="Arial" w:cs="Arial"/>
          <w:vanish/>
          <w:sz w:val="16"/>
          <w:szCs w:val="16"/>
          <w:lang w:eastAsia="en-US"/>
        </w:rPr>
        <w:t>Top of Form</w:t>
      </w:r>
    </w:p>
    <w:p w14:paraId="6D07336A" w14:textId="77777777" w:rsidR="00850C2C" w:rsidRPr="00850C2C" w:rsidRDefault="00850C2C" w:rsidP="00850C2C">
      <w:pPr>
        <w:pBdr>
          <w:top w:val="single" w:sz="6" w:space="1" w:color="auto"/>
        </w:pBdr>
        <w:spacing w:after="0" w:line="240" w:lineRule="auto"/>
        <w:jc w:val="center"/>
        <w:rPr>
          <w:rFonts w:ascii="Arial" w:eastAsia="Times New Roman" w:hAnsi="Arial" w:cs="Arial"/>
          <w:vanish/>
          <w:sz w:val="16"/>
          <w:szCs w:val="16"/>
          <w:lang w:eastAsia="en-US"/>
        </w:rPr>
      </w:pPr>
      <w:r w:rsidRPr="00850C2C">
        <w:rPr>
          <w:rFonts w:ascii="Arial" w:eastAsia="Times New Roman" w:hAnsi="Arial" w:cs="Arial"/>
          <w:vanish/>
          <w:sz w:val="16"/>
          <w:szCs w:val="16"/>
          <w:lang w:eastAsia="en-US"/>
        </w:rPr>
        <w:t>Bottom of Form</w:t>
      </w:r>
    </w:p>
    <w:p w14:paraId="0E49238F" w14:textId="77777777" w:rsidR="00362AC6" w:rsidRPr="00D06AF1" w:rsidRDefault="00362AC6" w:rsidP="00362AC6">
      <w:pPr>
        <w:pStyle w:val="000Copy"/>
        <w:rPr>
          <w:lang w:val="en-GB"/>
        </w:rPr>
      </w:pPr>
    </w:p>
    <w:p w14:paraId="26E5EFE1" w14:textId="77777777" w:rsidR="00362AC6" w:rsidRPr="00D06AF1" w:rsidRDefault="00362AC6" w:rsidP="00362AC6">
      <w:pPr>
        <w:pStyle w:val="000Copy"/>
        <w:rPr>
          <w:lang w:val="en-GB"/>
        </w:rPr>
      </w:pPr>
      <w:r w:rsidRPr="00D06AF1">
        <w:rPr>
          <w:lang w:val="en-GB"/>
        </w:rPr>
        <w:t>The Audi Q8's performance is further enhanced by its advanced suspension system, which embodies Audi's DNA of balanced, solid, controlled, precise, and effortless handling characteristics. The electronically controlled air suspension with continuously adaptive damping ensures optimal comfort and stability, offering an increased level of safety and comfort for drivers. Optional all-wheel steering further improves manoeuvrability, reducing the turning radius and enhancing stability at higher speeds.</w:t>
      </w:r>
    </w:p>
    <w:p w14:paraId="2E1C3E03" w14:textId="77777777" w:rsidR="00B9321A" w:rsidRPr="00D06AF1" w:rsidRDefault="00B9321A" w:rsidP="004E715A">
      <w:pPr>
        <w:pStyle w:val="000Copy"/>
        <w:rPr>
          <w:lang w:val="en-GB"/>
        </w:rPr>
      </w:pPr>
    </w:p>
    <w:p w14:paraId="256F6FAD" w14:textId="23D19289" w:rsidR="00DB1AEC" w:rsidRPr="00D06AF1" w:rsidRDefault="00341A7A" w:rsidP="00DB1AEC">
      <w:pPr>
        <w:pStyle w:val="000Copy"/>
        <w:rPr>
          <w:lang w:val="en-GB"/>
        </w:rPr>
      </w:pPr>
      <w:r w:rsidRPr="00D06AF1">
        <w:rPr>
          <w:lang w:val="en-GB"/>
        </w:rPr>
        <w:t xml:space="preserve">The revised exterior aesthetic </w:t>
      </w:r>
      <w:r w:rsidR="00872BEF" w:rsidRPr="00D06AF1">
        <w:rPr>
          <w:lang w:val="en-GB"/>
        </w:rPr>
        <w:t>of</w:t>
      </w:r>
      <w:r w:rsidRPr="00D06AF1">
        <w:rPr>
          <w:lang w:val="en-GB"/>
        </w:rPr>
        <w:t xml:space="preserve"> </w:t>
      </w:r>
      <w:r w:rsidR="00721A47" w:rsidRPr="00D06AF1">
        <w:rPr>
          <w:lang w:val="en-GB"/>
        </w:rPr>
        <w:t xml:space="preserve">the unmistakably powerful and upright Audi </w:t>
      </w:r>
      <w:proofErr w:type="spellStart"/>
      <w:r w:rsidR="00721A47" w:rsidRPr="00D06AF1">
        <w:rPr>
          <w:lang w:val="en-GB"/>
        </w:rPr>
        <w:t>Singleframe</w:t>
      </w:r>
      <w:proofErr w:type="spellEnd"/>
      <w:r w:rsidR="00721A47" w:rsidRPr="00D06AF1">
        <w:rPr>
          <w:lang w:val="en-GB"/>
        </w:rPr>
        <w:t xml:space="preserve"> with an octagon design</w:t>
      </w:r>
      <w:r w:rsidR="00A034B4" w:rsidRPr="00D06AF1">
        <w:rPr>
          <w:lang w:val="en-GB"/>
        </w:rPr>
        <w:t xml:space="preserve"> </w:t>
      </w:r>
      <w:r w:rsidR="00721A47" w:rsidRPr="00D06AF1">
        <w:rPr>
          <w:lang w:val="en-GB"/>
        </w:rPr>
        <w:t xml:space="preserve">now impresses with vertical inlays. These inlays are thoughtfully arranged in a teardrop shape in the </w:t>
      </w:r>
      <w:r w:rsidR="00EC7DAD" w:rsidRPr="00D06AF1">
        <w:rPr>
          <w:lang w:val="en-GB"/>
        </w:rPr>
        <w:t xml:space="preserve">Q8 </w:t>
      </w:r>
      <w:r w:rsidR="00721A47" w:rsidRPr="00D06AF1">
        <w:rPr>
          <w:lang w:val="en-GB"/>
        </w:rPr>
        <w:t xml:space="preserve">exterior, while in the S line exterior package and the SQ8 TFSI, they take on the shape of an L, adding a distinctive and dynamic element to the SUV's overall design. </w:t>
      </w:r>
      <w:r w:rsidR="00721A47" w:rsidRPr="00D06AF1">
        <w:rPr>
          <w:lang w:val="en-GB"/>
        </w:rPr>
        <w:lastRenderedPageBreak/>
        <w:t>Furthermore, all Audi Q8 units feature a new exhaust system with premium-quality, visually appealing tailpipes that enhance the vehicle's sporty appeal. Additionally, the S line exterior package, aligned even more closely with the SQ8 TFSI, stands out with its clearly accentuated side air intakes in the front bumper, further enhancing the Q8's sporty and sophisticated appearance. These design elements underscore Audi's commitment to delivering both aesthetic refinement and advanced technological features in the Audi Q8.</w:t>
      </w:r>
    </w:p>
    <w:p w14:paraId="560391E5" w14:textId="77777777" w:rsidR="0087357C" w:rsidRPr="00D06AF1" w:rsidRDefault="0087357C" w:rsidP="004E715A">
      <w:pPr>
        <w:pStyle w:val="000Copy"/>
        <w:rPr>
          <w:lang w:val="en-GB"/>
        </w:rPr>
      </w:pPr>
    </w:p>
    <w:p w14:paraId="5627542C" w14:textId="39EF629E" w:rsidR="0087357C" w:rsidRPr="00D06AF1" w:rsidRDefault="0087357C" w:rsidP="004E715A">
      <w:pPr>
        <w:pStyle w:val="000Copy"/>
        <w:rPr>
          <w:lang w:val="en-GB"/>
        </w:rPr>
      </w:pPr>
      <w:r w:rsidRPr="00D06AF1">
        <w:rPr>
          <w:lang w:val="en-GB"/>
        </w:rPr>
        <w:t xml:space="preserve">At the heart of the Audi Q8 are its high-intensity LED headlights that illuminate the road with precision. </w:t>
      </w:r>
      <w:r w:rsidR="00721A47" w:rsidRPr="00D06AF1">
        <w:rPr>
          <w:lang w:val="en-GB"/>
        </w:rPr>
        <w:t>The latest addition to the top-of-the-range headlights is the digital daytime running light signatures, elevating the Q8's visual appeal. These signatures, accessible via the MMI interface, offer users a choice of four distinct light signatures, further enhancing the SUV's unique and unmistakable appearance. This level of personali</w:t>
      </w:r>
      <w:r w:rsidR="00F3168E" w:rsidRPr="00D06AF1">
        <w:rPr>
          <w:lang w:val="en-GB"/>
        </w:rPr>
        <w:t>s</w:t>
      </w:r>
      <w:r w:rsidR="00721A47" w:rsidRPr="00D06AF1">
        <w:rPr>
          <w:lang w:val="en-GB"/>
        </w:rPr>
        <w:t>ation reflects Audi's dedication not only to providing a luxurious driving experience but also to delivering customi</w:t>
      </w:r>
      <w:r w:rsidR="00F3168E" w:rsidRPr="00D06AF1">
        <w:rPr>
          <w:lang w:val="en-GB"/>
        </w:rPr>
        <w:t>s</w:t>
      </w:r>
      <w:r w:rsidR="00721A47" w:rsidRPr="00D06AF1">
        <w:rPr>
          <w:lang w:val="en-GB"/>
        </w:rPr>
        <w:t xml:space="preserve">ed aesthetics that appeal to discerning customers. </w:t>
      </w:r>
      <w:r w:rsidRPr="00D06AF1">
        <w:rPr>
          <w:lang w:val="en-GB"/>
        </w:rPr>
        <w:t>For those seeking an extra level of sophistication, Matrix LED headlights are available as an option. The top-of-the-range HD Matrix LED headlights with Audi laser light technology provide an unparalleled high beam range, activated above 70 km/h</w:t>
      </w:r>
      <w:r w:rsidR="00DB1AEC">
        <w:rPr>
          <w:lang w:val="en-GB"/>
        </w:rPr>
        <w:t>,</w:t>
      </w:r>
      <w:r w:rsidRPr="00D06AF1">
        <w:rPr>
          <w:lang w:val="en-GB"/>
        </w:rPr>
        <w:t xml:space="preserve"> enhancing safety and visibility. The Q8's distinctive design is further accentuated by digital OLED rear lights, offering four selectable light signatures that complement the Audi laser light system, creating a striking visual impression on the road.</w:t>
      </w:r>
    </w:p>
    <w:p w14:paraId="2BE34D37" w14:textId="77777777" w:rsidR="0087357C" w:rsidRPr="00D06AF1" w:rsidRDefault="0087357C" w:rsidP="004E715A">
      <w:pPr>
        <w:pStyle w:val="000Copy"/>
        <w:rPr>
          <w:lang w:val="en-GB"/>
        </w:rPr>
      </w:pPr>
    </w:p>
    <w:p w14:paraId="4742BC13" w14:textId="77777777" w:rsidR="00F752CD" w:rsidRPr="00D06AF1" w:rsidRDefault="00F752CD" w:rsidP="004E715A">
      <w:pPr>
        <w:pStyle w:val="000Copy"/>
        <w:rPr>
          <w:lang w:val="en-GB"/>
        </w:rPr>
      </w:pPr>
      <w:r w:rsidRPr="00D06AF1">
        <w:rPr>
          <w:lang w:val="en-GB"/>
        </w:rPr>
        <w:t>Enhancing the Q8's allure is its extensive range of decor, colours, and wheels. Customers can choose from nine decorative inlays and three new metallic finishes, including Sakhir Gold, Ascari Blue, and Chili Red. The Audi Q8 offers a range of wheel designs, with sizes ranging from 21 to 23 inches, ensuring a perfect blend of style and performance.</w:t>
      </w:r>
    </w:p>
    <w:p w14:paraId="74A54992" w14:textId="77777777" w:rsidR="00F752CD" w:rsidRPr="00D06AF1" w:rsidRDefault="00F752CD" w:rsidP="004E715A">
      <w:pPr>
        <w:pStyle w:val="000Copy"/>
        <w:rPr>
          <w:lang w:val="en-GB"/>
        </w:rPr>
      </w:pPr>
    </w:p>
    <w:p w14:paraId="6A339625" w14:textId="0506E7A8" w:rsidR="00250CF8" w:rsidRPr="00D06AF1" w:rsidRDefault="1A7BB7CA" w:rsidP="004E715A">
      <w:pPr>
        <w:pStyle w:val="000Copy"/>
        <w:rPr>
          <w:lang w:val="en-GB"/>
        </w:rPr>
      </w:pPr>
      <w:r w:rsidRPr="34121CE6">
        <w:rPr>
          <w:lang w:val="en-GB"/>
        </w:rPr>
        <w:t xml:space="preserve">The interior of the Audi Q8 is a testament to Audi's commitment to luxury and innovation. With advanced driver assistance systems, including surroundings display in stunning full HD quality, the Q8 offers a seamless and intuitive driving experience. </w:t>
      </w:r>
    </w:p>
    <w:p w14:paraId="6F976A7D" w14:textId="77777777" w:rsidR="00686F49" w:rsidRPr="00D06AF1" w:rsidRDefault="00686F49" w:rsidP="004E715A">
      <w:pPr>
        <w:pStyle w:val="000Copy"/>
        <w:rPr>
          <w:lang w:val="en-GB"/>
        </w:rPr>
      </w:pPr>
    </w:p>
    <w:p w14:paraId="7E403087" w14:textId="26529283" w:rsidR="0087357C" w:rsidRPr="00D06AF1" w:rsidRDefault="0087357C" w:rsidP="004E715A">
      <w:pPr>
        <w:pStyle w:val="000Copy"/>
        <w:rPr>
          <w:lang w:val="en-GB"/>
        </w:rPr>
      </w:pPr>
      <w:r w:rsidRPr="00D06AF1">
        <w:rPr>
          <w:lang w:val="en-GB"/>
        </w:rPr>
        <w:t xml:space="preserve">"The Audi Q8 represents the pinnacle of Audi's engineering strength and design excellence," said Rene </w:t>
      </w:r>
      <w:proofErr w:type="spellStart"/>
      <w:r w:rsidRPr="00D06AF1">
        <w:rPr>
          <w:lang w:val="en-GB"/>
        </w:rPr>
        <w:t>Koneberg</w:t>
      </w:r>
      <w:proofErr w:type="spellEnd"/>
      <w:r w:rsidRPr="00D06AF1">
        <w:rPr>
          <w:lang w:val="en-GB"/>
        </w:rPr>
        <w:t>, Managing Director of Audi Middle East. "With its advanced technology, dynamic performance, and luxurious features, the Audi Q8 is poised to set new benchmarks in the premium SUV segment, offering customers in the Middle East an unparalleled driving experience."</w:t>
      </w:r>
    </w:p>
    <w:p w14:paraId="7F92B56F" w14:textId="77777777" w:rsidR="0087357C" w:rsidRPr="00D06AF1" w:rsidRDefault="0087357C" w:rsidP="004E715A">
      <w:pPr>
        <w:pStyle w:val="000Copy"/>
        <w:rPr>
          <w:lang w:val="en-GB"/>
        </w:rPr>
      </w:pPr>
    </w:p>
    <w:p w14:paraId="0C67C7B8" w14:textId="4B001BEC" w:rsidR="00D06AF1" w:rsidRDefault="0087357C" w:rsidP="00D06AF1">
      <w:pPr>
        <w:pStyle w:val="000Copy"/>
        <w:rPr>
          <w:lang w:val="en-GB"/>
        </w:rPr>
      </w:pPr>
      <w:r w:rsidRPr="00D06AF1">
        <w:rPr>
          <w:lang w:val="en-GB"/>
        </w:rPr>
        <w:t>The Audi Q8 will be available at Audi dealerships across the Middle East</w:t>
      </w:r>
      <w:r w:rsidR="002C40E9" w:rsidRPr="00D06AF1">
        <w:rPr>
          <w:lang w:val="en-GB"/>
        </w:rPr>
        <w:t xml:space="preserve"> </w:t>
      </w:r>
      <w:r w:rsidR="001C21E4">
        <w:rPr>
          <w:lang w:val="en-GB"/>
        </w:rPr>
        <w:t>from</w:t>
      </w:r>
      <w:r w:rsidR="001C21E4" w:rsidRPr="00D06AF1">
        <w:rPr>
          <w:lang w:val="en-GB"/>
        </w:rPr>
        <w:t xml:space="preserve"> </w:t>
      </w:r>
      <w:r w:rsidR="00203E3D" w:rsidRPr="00D06AF1">
        <w:rPr>
          <w:lang w:val="en-GB"/>
        </w:rPr>
        <w:t xml:space="preserve">June </w:t>
      </w:r>
      <w:r w:rsidR="002C40E9" w:rsidRPr="00D06AF1">
        <w:rPr>
          <w:lang w:val="en-GB"/>
        </w:rPr>
        <w:t>this year</w:t>
      </w:r>
      <w:r w:rsidRPr="00D06AF1">
        <w:rPr>
          <w:lang w:val="en-GB"/>
        </w:rPr>
        <w:t>, continuing Audi's legacy of delivering uncompromising quality and innovation to discerning customers. For more information about the Audi Q8 and its features, customers can visit www.audi-me.com/Q8 or contact their nearest Audi dealer.</w:t>
      </w:r>
    </w:p>
    <w:p w14:paraId="2E432FA8" w14:textId="77777777" w:rsidR="0087357C" w:rsidRPr="00D06AF1" w:rsidRDefault="0087357C" w:rsidP="004E715A">
      <w:pPr>
        <w:pStyle w:val="000Copy"/>
        <w:rPr>
          <w:lang w:val="en-GB"/>
        </w:rPr>
      </w:pPr>
    </w:p>
    <w:tbl>
      <w:tblPr>
        <w:tblStyle w:val="TableGrid"/>
        <w:tblpPr w:leftFromText="180" w:rightFromText="180" w:vertAnchor="text" w:horzAnchor="margin" w:tblpY="185"/>
        <w:tblW w:w="9223" w:type="dxa"/>
        <w:tblLook w:val="04A0" w:firstRow="1" w:lastRow="0" w:firstColumn="1" w:lastColumn="0" w:noHBand="0" w:noVBand="1"/>
      </w:tblPr>
      <w:tblGrid>
        <w:gridCol w:w="9223"/>
      </w:tblGrid>
      <w:tr w:rsidR="001C1E67" w:rsidRPr="00B0084D" w14:paraId="5CE67990" w14:textId="77777777" w:rsidTr="34121CE6">
        <w:trPr>
          <w:trHeight w:val="459"/>
        </w:trPr>
        <w:tc>
          <w:tcPr>
            <w:tcW w:w="9223" w:type="dxa"/>
          </w:tcPr>
          <w:p w14:paraId="39E52A8D" w14:textId="77777777" w:rsidR="001C1E67" w:rsidRPr="00B0084D" w:rsidRDefault="001C1E67" w:rsidP="007D5858">
            <w:pPr>
              <w:pStyle w:val="000Kontakt"/>
              <w:framePr w:hSpace="0" w:wrap="auto" w:vAnchor="margin" w:hAnchor="text" w:yAlign="inline"/>
              <w:rPr>
                <w:bCs/>
                <w:lang w:val="en-GB"/>
              </w:rPr>
            </w:pPr>
            <w:r w:rsidRPr="00B0084D">
              <w:rPr>
                <w:lang w:val="en-GB"/>
              </w:rPr>
              <w:t>Audi Middle East Communications</w:t>
            </w:r>
          </w:p>
          <w:p w14:paraId="279E46E1" w14:textId="77777777" w:rsidR="001C1E67" w:rsidRPr="00B0084D" w:rsidRDefault="76679140" w:rsidP="001C1E67">
            <w:pPr>
              <w:pStyle w:val="000KontaktnichtFett"/>
              <w:rPr>
                <w:lang w:val="en-GB"/>
              </w:rPr>
            </w:pPr>
            <w:r w:rsidRPr="036C6B50">
              <w:rPr>
                <w:lang w:val="en-GB"/>
              </w:rPr>
              <w:t>Maryna Slichna</w:t>
            </w:r>
          </w:p>
          <w:p w14:paraId="7E11EF8A" w14:textId="77777777" w:rsidR="001C1E67" w:rsidRPr="00B0084D" w:rsidRDefault="001C1E67" w:rsidP="001C1E67">
            <w:pPr>
              <w:pStyle w:val="000KontaktnichtFett"/>
              <w:rPr>
                <w:lang w:val="en-GB"/>
              </w:rPr>
            </w:pPr>
            <w:r w:rsidRPr="00B0084D">
              <w:rPr>
                <w:lang w:val="en-GB"/>
              </w:rPr>
              <w:t>Audi Middle East PR Manager</w:t>
            </w:r>
          </w:p>
          <w:p w14:paraId="111F7E1E" w14:textId="74F1CE6D" w:rsidR="001C1E67" w:rsidRPr="00B0084D" w:rsidRDefault="7C2ECFD4" w:rsidP="34121CE6">
            <w:pPr>
              <w:pStyle w:val="000KontaktnichtFett"/>
              <w:rPr>
                <w:rFonts w:ascii="Calibri" w:eastAsia="Calibri" w:hAnsi="Calibri" w:cs="Calibri"/>
                <w:sz w:val="22"/>
                <w:szCs w:val="22"/>
                <w:lang w:val="en-GB"/>
              </w:rPr>
            </w:pPr>
            <w:r w:rsidRPr="34121CE6">
              <w:rPr>
                <w:lang w:val="en-GB"/>
              </w:rPr>
              <w:t xml:space="preserve">Email: </w:t>
            </w:r>
            <w:r w:rsidR="64ADB787" w:rsidRPr="34121CE6">
              <w:rPr>
                <w:rFonts w:ascii="Calibri" w:eastAsia="Calibri" w:hAnsi="Calibri" w:cs="Calibri"/>
                <w:sz w:val="22"/>
                <w:szCs w:val="22"/>
                <w:lang w:val="en-GB"/>
              </w:rPr>
              <w:t>vwgme.com</w:t>
            </w:r>
          </w:p>
          <w:p w14:paraId="0035F77B" w14:textId="77777777" w:rsidR="001C1E67" w:rsidRPr="00B0084D" w:rsidRDefault="001C1E67" w:rsidP="001C1E67">
            <w:pPr>
              <w:pStyle w:val="000KontaktnichtFett"/>
              <w:rPr>
                <w:rStyle w:val="Hyperlink"/>
                <w:rFonts w:eastAsiaTheme="minorHAnsi"/>
                <w:lang w:val="en-GB"/>
              </w:rPr>
            </w:pPr>
            <w:r w:rsidRPr="00B0084D">
              <w:rPr>
                <w:rStyle w:val="Hyperlink"/>
                <w:rFonts w:eastAsiaTheme="minorHAnsi"/>
                <w:lang w:val="en-GB"/>
              </w:rPr>
              <w:t>news.audimiddleeast.com</w:t>
            </w:r>
          </w:p>
          <w:p w14:paraId="3163CE1A" w14:textId="77777777" w:rsidR="001C1E67" w:rsidRPr="00B0084D" w:rsidRDefault="001C1E67" w:rsidP="001C1E67">
            <w:pPr>
              <w:pStyle w:val="000KontaktnichtFett"/>
              <w:rPr>
                <w:rStyle w:val="Hyperlink"/>
                <w:rFonts w:eastAsiaTheme="minorHAnsi"/>
                <w:lang w:val="en-GB"/>
              </w:rPr>
            </w:pPr>
          </w:p>
        </w:tc>
      </w:tr>
      <w:tr w:rsidR="001C1E67" w:rsidRPr="00B0084D" w14:paraId="32FDAE03" w14:textId="77777777" w:rsidTr="34121CE6">
        <w:trPr>
          <w:trHeight w:val="541"/>
        </w:trPr>
        <w:tc>
          <w:tcPr>
            <w:tcW w:w="9223" w:type="dxa"/>
            <w:vAlign w:val="bottom"/>
          </w:tcPr>
          <w:p w14:paraId="10D2616E" w14:textId="77777777" w:rsidR="001C1E67" w:rsidRPr="00B0084D" w:rsidRDefault="001C1E67" w:rsidP="001C1E67">
            <w:pPr>
              <w:tabs>
                <w:tab w:val="left" w:pos="567"/>
              </w:tabs>
              <w:spacing w:line="300" w:lineRule="exact"/>
              <w:ind w:left="-111" w:firstLine="111"/>
              <w:rPr>
                <w:lang w:val="en-GB"/>
              </w:rPr>
            </w:pPr>
          </w:p>
          <w:p w14:paraId="71F083D0" w14:textId="77777777" w:rsidR="001C1E67" w:rsidRPr="00B0084D" w:rsidRDefault="001C1E67" w:rsidP="001C1E67">
            <w:pPr>
              <w:tabs>
                <w:tab w:val="left" w:pos="567"/>
              </w:tabs>
              <w:spacing w:line="300" w:lineRule="exact"/>
              <w:ind w:left="-111" w:firstLine="111"/>
              <w:rPr>
                <w:lang w:val="en-GB"/>
              </w:rPr>
            </w:pPr>
            <w:r w:rsidRPr="003F70BF">
              <w:rPr>
                <w:rFonts w:cs="Arial"/>
                <w:b/>
                <w:noProof/>
                <w:szCs w:val="20"/>
                <w:lang w:val="en-GB"/>
              </w:rPr>
              <w:drawing>
                <wp:inline distT="0" distB="0" distL="0" distR="0" wp14:anchorId="49096ED9" wp14:editId="09EE58CC">
                  <wp:extent cx="292100" cy="304800"/>
                  <wp:effectExtent l="0" t="0" r="0" b="0"/>
                  <wp:docPr id="5" name="Picture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2"/>
                          </pic:cNvPr>
                          <pic:cNvPicPr/>
                        </pic:nvPicPr>
                        <pic:blipFill>
                          <a:blip r:embed="rId13"/>
                          <a:stretch>
                            <a:fillRect/>
                          </a:stretch>
                        </pic:blipFill>
                        <pic:spPr>
                          <a:xfrm>
                            <a:off x="0" y="0"/>
                            <a:ext cx="292100" cy="304800"/>
                          </a:xfrm>
                          <a:prstGeom prst="rect">
                            <a:avLst/>
                          </a:prstGeom>
                        </pic:spPr>
                      </pic:pic>
                    </a:graphicData>
                  </a:graphic>
                </wp:inline>
              </w:drawing>
            </w:r>
            <w:r w:rsidRPr="003F70BF">
              <w:rPr>
                <w:rFonts w:cs="Arial"/>
                <w:b/>
                <w:noProof/>
                <w:szCs w:val="20"/>
                <w:lang w:val="en-GB"/>
              </w:rPr>
              <w:drawing>
                <wp:inline distT="0" distB="0" distL="0" distR="0" wp14:anchorId="17D1350C" wp14:editId="4FECC3E8">
                  <wp:extent cx="304800" cy="304800"/>
                  <wp:effectExtent l="0" t="0" r="0" b="0"/>
                  <wp:docPr id="7" name="Picture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49247E1D" wp14:editId="1806E86B">
                  <wp:extent cx="304800" cy="304800"/>
                  <wp:effectExtent l="0" t="0" r="0" b="0"/>
                  <wp:docPr id="8" name="Picture 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5C0F0818" wp14:editId="47B6558A">
                  <wp:extent cx="304800" cy="304800"/>
                  <wp:effectExtent l="0" t="0" r="0" b="0"/>
                  <wp:docPr id="10" name="Picture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r>
    </w:tbl>
    <w:p w14:paraId="5AAAB1D7" w14:textId="77777777" w:rsidR="001874A3" w:rsidRPr="001602A4" w:rsidRDefault="001874A3" w:rsidP="004E715A">
      <w:pPr>
        <w:pStyle w:val="000Copy"/>
      </w:pPr>
    </w:p>
    <w:p w14:paraId="605E17AE" w14:textId="42F02BC2" w:rsidR="00D852E6" w:rsidRPr="00B0084D" w:rsidRDefault="00D852E6" w:rsidP="00D852E6">
      <w:pPr>
        <w:pStyle w:val="000Verbrauchsangaben"/>
        <w:rPr>
          <w:lang w:val="en-GB"/>
        </w:rPr>
      </w:pPr>
    </w:p>
    <w:tbl>
      <w:tblPr>
        <w:tblStyle w:val="TableGrid"/>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B0084D" w14:paraId="7ADB8E24" w14:textId="77777777" w:rsidTr="036C6B50">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26CBC685" w:rsidR="00D852E6" w:rsidRPr="00B0084D" w:rsidRDefault="00D852E6" w:rsidP="001408F9">
            <w:pPr>
              <w:pStyle w:val="000Abbinder"/>
              <w:rPr>
                <w:lang w:val="en-GB"/>
              </w:rPr>
            </w:pPr>
            <w:bookmarkStart w:id="1" w:name="_Hlk129772683"/>
            <w:bookmarkStart w:id="2" w:name="_Hlk129772673"/>
            <w:r w:rsidRPr="00B0084D">
              <w:rPr>
                <w:lang w:val="en-GB"/>
              </w:rPr>
              <w:t>The Audi Group is one of the most successful manufacturers of automobiles and motorcycles in the premium and luxury segment. The brands Audi, Bentley, Lamborghini, and Ducati produce at 21 locations in 12 countries</w:t>
            </w:r>
            <w:r w:rsidRPr="00515E9E">
              <w:rPr>
                <w:lang w:val="en-GB"/>
              </w:rPr>
              <w:t>. In 202</w:t>
            </w:r>
            <w:r w:rsidR="00F03626" w:rsidRPr="00515E9E">
              <w:rPr>
                <w:lang w:val="en-GB"/>
              </w:rPr>
              <w:t>3</w:t>
            </w:r>
            <w:r w:rsidRPr="00515E9E">
              <w:rPr>
                <w:lang w:val="en-GB"/>
              </w:rPr>
              <w:t>, the Audi Group delivered 1.</w:t>
            </w:r>
            <w:r w:rsidR="004A4DC0" w:rsidRPr="00515E9E">
              <w:rPr>
                <w:lang w:val="en-GB"/>
              </w:rPr>
              <w:t>86</w:t>
            </w:r>
            <w:r w:rsidRPr="00515E9E">
              <w:rPr>
                <w:lang w:val="en-GB"/>
              </w:rPr>
              <w:t xml:space="preserve"> million Audi vehicles, </w:t>
            </w:r>
            <w:r w:rsidRPr="009479BB">
              <w:rPr>
                <w:lang w:val="en-GB"/>
              </w:rPr>
              <w:t>1</w:t>
            </w:r>
            <w:r w:rsidR="000F0AF8" w:rsidRPr="009479BB">
              <w:rPr>
                <w:lang w:val="en-GB"/>
              </w:rPr>
              <w:t>3</w:t>
            </w:r>
            <w:r w:rsidRPr="009479BB">
              <w:rPr>
                <w:lang w:val="en-GB"/>
              </w:rPr>
              <w:t>,</w:t>
            </w:r>
            <w:r w:rsidR="000F0AF8" w:rsidRPr="009479BB">
              <w:rPr>
                <w:lang w:val="en-GB"/>
              </w:rPr>
              <w:t>560</w:t>
            </w:r>
            <w:r w:rsidRPr="009479BB">
              <w:rPr>
                <w:lang w:val="en-GB"/>
              </w:rPr>
              <w:t xml:space="preserve"> Bentley vehicles, </w:t>
            </w:r>
            <w:r w:rsidR="009479BB" w:rsidRPr="009479BB">
              <w:rPr>
                <w:lang w:val="en-GB"/>
              </w:rPr>
              <w:t>10,112</w:t>
            </w:r>
            <w:r w:rsidRPr="009479BB">
              <w:rPr>
                <w:lang w:val="en-GB"/>
              </w:rPr>
              <w:t xml:space="preserve"> Lamborghini vehicles, and </w:t>
            </w:r>
            <w:r w:rsidR="009479BB" w:rsidRPr="009479BB">
              <w:rPr>
                <w:lang w:val="en-GB"/>
              </w:rPr>
              <w:t>58,224</w:t>
            </w:r>
            <w:r w:rsidRPr="009479BB">
              <w:rPr>
                <w:lang w:val="en-GB"/>
              </w:rPr>
              <w:t xml:space="preserve"> Ducati motorcycles to customers. In the</w:t>
            </w:r>
            <w:r w:rsidRPr="00515E9E">
              <w:rPr>
                <w:lang w:val="en-GB"/>
              </w:rPr>
              <w:t xml:space="preserve"> 202</w:t>
            </w:r>
            <w:r w:rsidR="00515E9E" w:rsidRPr="00515E9E">
              <w:rPr>
                <w:lang w:val="en-GB"/>
              </w:rPr>
              <w:t>3</w:t>
            </w:r>
            <w:r w:rsidRPr="00515E9E">
              <w:rPr>
                <w:lang w:val="en-GB"/>
              </w:rPr>
              <w:t xml:space="preserve"> fiscal year, AUDI Group achieved a total revenue of €6</w:t>
            </w:r>
            <w:r w:rsidR="00206812" w:rsidRPr="00515E9E">
              <w:rPr>
                <w:lang w:val="en-GB"/>
              </w:rPr>
              <w:t>9</w:t>
            </w:r>
            <w:r w:rsidRPr="00515E9E">
              <w:rPr>
                <w:lang w:val="en-GB"/>
              </w:rPr>
              <w:t>.</w:t>
            </w:r>
            <w:r w:rsidR="00925944" w:rsidRPr="00515E9E">
              <w:rPr>
                <w:lang w:val="en-GB"/>
              </w:rPr>
              <w:t>9</w:t>
            </w:r>
            <w:r w:rsidRPr="00515E9E">
              <w:rPr>
                <w:lang w:val="en-GB"/>
              </w:rPr>
              <w:t xml:space="preserve"> billion and an operating profit of €</w:t>
            </w:r>
            <w:r w:rsidR="00A71550" w:rsidRPr="00515E9E">
              <w:rPr>
                <w:lang w:val="en-GB"/>
              </w:rPr>
              <w:t>6</w:t>
            </w:r>
            <w:r w:rsidR="00925944" w:rsidRPr="00515E9E">
              <w:rPr>
                <w:lang w:val="en-GB"/>
              </w:rPr>
              <w:t>.3</w:t>
            </w:r>
            <w:r w:rsidRPr="00515E9E">
              <w:rPr>
                <w:lang w:val="en-GB"/>
              </w:rPr>
              <w:t xml:space="preserve"> billion.</w:t>
            </w:r>
            <w:r w:rsidRPr="00B0084D">
              <w:rPr>
                <w:lang w:val="en-GB"/>
              </w:rPr>
              <w:t xml:space="preserve"> </w:t>
            </w:r>
          </w:p>
          <w:p w14:paraId="4338F353" w14:textId="77732766" w:rsidR="001408F9" w:rsidRPr="00B0084D" w:rsidRDefault="60D5740E" w:rsidP="004002B8">
            <w:pPr>
              <w:pStyle w:val="000Abbinder"/>
              <w:rPr>
                <w:lang w:val="en-GB"/>
              </w:rPr>
            </w:pPr>
            <w:r w:rsidRPr="036C6B50">
              <w:rPr>
                <w:lang w:val="en-GB"/>
              </w:rPr>
              <w:t xml:space="preserve">AUDI AG’s commitment to the region was confirmed through the foundation of its fully owned subsidiary in 2005, Audi Middle East, which covers Bahrain, Jordan, Kuwait, Lebanon, Oman, Qatar, Saudi </w:t>
            </w:r>
            <w:proofErr w:type="gramStart"/>
            <w:r w:rsidRPr="036C6B50">
              <w:rPr>
                <w:lang w:val="en-GB"/>
              </w:rPr>
              <w:t>Arabia</w:t>
            </w:r>
            <w:proofErr w:type="gramEnd"/>
            <w:r w:rsidRPr="036C6B50">
              <w:rPr>
                <w:lang w:val="en-GB"/>
              </w:rPr>
              <w:t xml:space="preserve"> and the UAE. Audi Middle East is systematically pursuing its path toward becoming a provider of sustainable, individual, premium mobility. Find out more about our models and our future-forward strategy for a sustainable future at </w:t>
            </w:r>
            <w:hyperlink r:id="rId23">
              <w:r w:rsidRPr="036C6B50">
                <w:rPr>
                  <w:rStyle w:val="Hyperlink"/>
                  <w:lang w:val="en-GB"/>
                </w:rPr>
                <w:t>www.audi-me.com</w:t>
              </w:r>
            </w:hyperlink>
            <w:r w:rsidRPr="036C6B50">
              <w:rPr>
                <w:lang w:val="en-GB"/>
              </w:rPr>
              <w:t xml:space="preserve"> and </w:t>
            </w:r>
            <w:hyperlink r:id="rId24">
              <w:r w:rsidRPr="036C6B50">
                <w:rPr>
                  <w:rStyle w:val="Hyperlink"/>
                  <w:lang w:val="en-GB"/>
                </w:rPr>
                <w:t>news.audimiddleeast.com</w:t>
              </w:r>
            </w:hyperlink>
            <w:r w:rsidRPr="036C6B50">
              <w:rPr>
                <w:lang w:val="en-GB"/>
              </w:rPr>
              <w:t>.</w:t>
            </w:r>
          </w:p>
        </w:tc>
      </w:tr>
      <w:bookmarkEnd w:id="1"/>
      <w:bookmarkEnd w:id="2"/>
    </w:tbl>
    <w:p w14:paraId="53E8F6DC" w14:textId="77777777" w:rsidR="00CA55C2" w:rsidRPr="00B0084D" w:rsidRDefault="00CA55C2" w:rsidP="0074013F">
      <w:pPr>
        <w:rPr>
          <w:lang w:val="en-GB"/>
        </w:rPr>
      </w:pPr>
    </w:p>
    <w:sectPr w:rsidR="00CA55C2" w:rsidRPr="00B0084D" w:rsidSect="004223F2">
      <w:headerReference w:type="default" r:id="rId25"/>
      <w:footerReference w:type="default" r:id="rId26"/>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D0762" w14:textId="77777777" w:rsidR="008441DC" w:rsidRDefault="008441DC" w:rsidP="00D852E6">
      <w:pPr>
        <w:spacing w:after="0" w:line="240" w:lineRule="auto"/>
      </w:pPr>
      <w:r>
        <w:separator/>
      </w:r>
    </w:p>
  </w:endnote>
  <w:endnote w:type="continuationSeparator" w:id="0">
    <w:p w14:paraId="3642EACD" w14:textId="77777777" w:rsidR="008441DC" w:rsidRDefault="008441DC" w:rsidP="00D852E6">
      <w:pPr>
        <w:spacing w:after="0" w:line="240" w:lineRule="auto"/>
      </w:pPr>
      <w:r>
        <w:continuationSeparator/>
      </w:r>
    </w:p>
  </w:endnote>
  <w:endnote w:type="continuationNotice" w:id="1">
    <w:p w14:paraId="091E1027" w14:textId="77777777" w:rsidR="008441DC" w:rsidRDefault="008441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udi Type Wide">
    <w:panose1 w:val="020B0505040202060203"/>
    <w:charset w:val="00"/>
    <w:family w:val="swiss"/>
    <w:pitch w:val="variable"/>
    <w:sig w:usb0="A10002EF" w:usb1="500020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5DDB4EAF" w:rsidR="0074013F" w:rsidRPr="006960DD" w:rsidRDefault="00F8324A"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A6D6E">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B8CAD" w14:textId="77777777" w:rsidR="008441DC" w:rsidRDefault="008441DC" w:rsidP="00D852E6">
      <w:pPr>
        <w:spacing w:after="0" w:line="240" w:lineRule="auto"/>
      </w:pPr>
      <w:r>
        <w:separator/>
      </w:r>
    </w:p>
  </w:footnote>
  <w:footnote w:type="continuationSeparator" w:id="0">
    <w:p w14:paraId="5D9F7C7E" w14:textId="77777777" w:rsidR="008441DC" w:rsidRDefault="008441DC" w:rsidP="00D852E6">
      <w:pPr>
        <w:spacing w:after="0" w:line="240" w:lineRule="auto"/>
      </w:pPr>
      <w:r>
        <w:continuationSeparator/>
      </w:r>
    </w:p>
  </w:footnote>
  <w:footnote w:type="continuationNotice" w:id="1">
    <w:p w14:paraId="739B7C64" w14:textId="77777777" w:rsidR="008441DC" w:rsidRDefault="008441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8D1883"/>
    <w:multiLevelType w:val="hybridMultilevel"/>
    <w:tmpl w:val="89784578"/>
    <w:lvl w:ilvl="0" w:tplc="94E835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189EA9A8"/>
    <w:lvl w:ilvl="0" w:tplc="47863BA6">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761CFD"/>
    <w:multiLevelType w:val="hybridMultilevel"/>
    <w:tmpl w:val="81168A9A"/>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3" w15:restartNumberingAfterBreak="0">
    <w:nsid w:val="3EF754C3"/>
    <w:multiLevelType w:val="hybridMultilevel"/>
    <w:tmpl w:val="29982C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09149C6"/>
    <w:multiLevelType w:val="hybridMultilevel"/>
    <w:tmpl w:val="6EFEA814"/>
    <w:lvl w:ilvl="0" w:tplc="7116C8DA">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16cid:durableId="609241701">
    <w:abstractNumId w:val="5"/>
  </w:num>
  <w:num w:numId="2" w16cid:durableId="531500367">
    <w:abstractNumId w:val="1"/>
  </w:num>
  <w:num w:numId="3" w16cid:durableId="1782605880">
    <w:abstractNumId w:val="4"/>
  </w:num>
  <w:num w:numId="4" w16cid:durableId="1257638786">
    <w:abstractNumId w:val="2"/>
  </w:num>
  <w:num w:numId="5" w16cid:durableId="1255090681">
    <w:abstractNumId w:val="6"/>
  </w:num>
  <w:num w:numId="6" w16cid:durableId="1771468301">
    <w:abstractNumId w:val="0"/>
  </w:num>
  <w:num w:numId="7" w16cid:durableId="374501971">
    <w:abstractNumId w:val="0"/>
  </w:num>
  <w:num w:numId="8" w16cid:durableId="155041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6422"/>
    <w:rsid w:val="000119BB"/>
    <w:rsid w:val="0002203D"/>
    <w:rsid w:val="00093A38"/>
    <w:rsid w:val="000C318F"/>
    <w:rsid w:val="000C73B9"/>
    <w:rsid w:val="000D1266"/>
    <w:rsid w:val="000E311F"/>
    <w:rsid w:val="000F0AF8"/>
    <w:rsid w:val="0011348F"/>
    <w:rsid w:val="001408F9"/>
    <w:rsid w:val="00140CFB"/>
    <w:rsid w:val="001602A4"/>
    <w:rsid w:val="00172CD8"/>
    <w:rsid w:val="001874A3"/>
    <w:rsid w:val="001B3C16"/>
    <w:rsid w:val="001B446F"/>
    <w:rsid w:val="001C1E67"/>
    <w:rsid w:val="001C21E4"/>
    <w:rsid w:val="001C4309"/>
    <w:rsid w:val="001D3FA7"/>
    <w:rsid w:val="001D61E7"/>
    <w:rsid w:val="001E16D1"/>
    <w:rsid w:val="001F6887"/>
    <w:rsid w:val="00203E3D"/>
    <w:rsid w:val="00206812"/>
    <w:rsid w:val="00215E3D"/>
    <w:rsid w:val="00217BFF"/>
    <w:rsid w:val="00223147"/>
    <w:rsid w:val="00245CED"/>
    <w:rsid w:val="00250CF8"/>
    <w:rsid w:val="00254504"/>
    <w:rsid w:val="00275043"/>
    <w:rsid w:val="00283243"/>
    <w:rsid w:val="00284853"/>
    <w:rsid w:val="00286D29"/>
    <w:rsid w:val="002B5D7C"/>
    <w:rsid w:val="002C11B1"/>
    <w:rsid w:val="002C40E9"/>
    <w:rsid w:val="002D43BC"/>
    <w:rsid w:val="002E5674"/>
    <w:rsid w:val="002F4121"/>
    <w:rsid w:val="003015A1"/>
    <w:rsid w:val="003069E0"/>
    <w:rsid w:val="00315336"/>
    <w:rsid w:val="003237DB"/>
    <w:rsid w:val="00324069"/>
    <w:rsid w:val="00330155"/>
    <w:rsid w:val="00341A7A"/>
    <w:rsid w:val="00342E2F"/>
    <w:rsid w:val="00362AC6"/>
    <w:rsid w:val="00364FDF"/>
    <w:rsid w:val="003873F3"/>
    <w:rsid w:val="00393682"/>
    <w:rsid w:val="003A2ABF"/>
    <w:rsid w:val="003D2661"/>
    <w:rsid w:val="003E6B0E"/>
    <w:rsid w:val="003F70BF"/>
    <w:rsid w:val="004002B8"/>
    <w:rsid w:val="00412BFA"/>
    <w:rsid w:val="00413703"/>
    <w:rsid w:val="00413B0E"/>
    <w:rsid w:val="00417B71"/>
    <w:rsid w:val="004223F2"/>
    <w:rsid w:val="004270C6"/>
    <w:rsid w:val="0044545B"/>
    <w:rsid w:val="004551F8"/>
    <w:rsid w:val="004562AA"/>
    <w:rsid w:val="00463A89"/>
    <w:rsid w:val="004655B5"/>
    <w:rsid w:val="00473CC4"/>
    <w:rsid w:val="00474B92"/>
    <w:rsid w:val="00490898"/>
    <w:rsid w:val="0049250E"/>
    <w:rsid w:val="004A4DC0"/>
    <w:rsid w:val="004C7414"/>
    <w:rsid w:val="004D2E19"/>
    <w:rsid w:val="004E715A"/>
    <w:rsid w:val="004E75F6"/>
    <w:rsid w:val="00503B63"/>
    <w:rsid w:val="00504A62"/>
    <w:rsid w:val="00515E9E"/>
    <w:rsid w:val="00515F35"/>
    <w:rsid w:val="0052503D"/>
    <w:rsid w:val="00536B91"/>
    <w:rsid w:val="00547FC1"/>
    <w:rsid w:val="005614F5"/>
    <w:rsid w:val="00562A57"/>
    <w:rsid w:val="00566AC7"/>
    <w:rsid w:val="005767A2"/>
    <w:rsid w:val="00581ACB"/>
    <w:rsid w:val="005903E2"/>
    <w:rsid w:val="00596817"/>
    <w:rsid w:val="005A5ABF"/>
    <w:rsid w:val="005B4185"/>
    <w:rsid w:val="005B51DF"/>
    <w:rsid w:val="005C3E18"/>
    <w:rsid w:val="005D0848"/>
    <w:rsid w:val="005D3D48"/>
    <w:rsid w:val="005D5641"/>
    <w:rsid w:val="005D6AF0"/>
    <w:rsid w:val="005E0DA7"/>
    <w:rsid w:val="005E279F"/>
    <w:rsid w:val="005E3E38"/>
    <w:rsid w:val="0060536A"/>
    <w:rsid w:val="00615B95"/>
    <w:rsid w:val="006208A9"/>
    <w:rsid w:val="00653C1A"/>
    <w:rsid w:val="00661D4C"/>
    <w:rsid w:val="006819E8"/>
    <w:rsid w:val="00686F49"/>
    <w:rsid w:val="00691538"/>
    <w:rsid w:val="006960DD"/>
    <w:rsid w:val="006A00BE"/>
    <w:rsid w:val="006B1E05"/>
    <w:rsid w:val="006B381A"/>
    <w:rsid w:val="006D5EEE"/>
    <w:rsid w:val="006D6D12"/>
    <w:rsid w:val="006E6925"/>
    <w:rsid w:val="006E7C44"/>
    <w:rsid w:val="007119CB"/>
    <w:rsid w:val="007157A5"/>
    <w:rsid w:val="00720C3A"/>
    <w:rsid w:val="00721A47"/>
    <w:rsid w:val="0074013F"/>
    <w:rsid w:val="0074676D"/>
    <w:rsid w:val="00747E9F"/>
    <w:rsid w:val="00750E64"/>
    <w:rsid w:val="00764843"/>
    <w:rsid w:val="0076645A"/>
    <w:rsid w:val="007772E3"/>
    <w:rsid w:val="00780581"/>
    <w:rsid w:val="007B4823"/>
    <w:rsid w:val="007B6E52"/>
    <w:rsid w:val="007C7E31"/>
    <w:rsid w:val="007D5858"/>
    <w:rsid w:val="007E1C0F"/>
    <w:rsid w:val="007E291F"/>
    <w:rsid w:val="008045EA"/>
    <w:rsid w:val="008077CD"/>
    <w:rsid w:val="00807B5F"/>
    <w:rsid w:val="00816D54"/>
    <w:rsid w:val="008177B0"/>
    <w:rsid w:val="0083331C"/>
    <w:rsid w:val="008379D7"/>
    <w:rsid w:val="00843E4D"/>
    <w:rsid w:val="008441DC"/>
    <w:rsid w:val="00846C4F"/>
    <w:rsid w:val="00850C2C"/>
    <w:rsid w:val="00872BEF"/>
    <w:rsid w:val="0087357C"/>
    <w:rsid w:val="00886892"/>
    <w:rsid w:val="0088744B"/>
    <w:rsid w:val="00887B04"/>
    <w:rsid w:val="008C434E"/>
    <w:rsid w:val="008C7CF5"/>
    <w:rsid w:val="00900C99"/>
    <w:rsid w:val="00906B50"/>
    <w:rsid w:val="0091195B"/>
    <w:rsid w:val="00925944"/>
    <w:rsid w:val="009259F9"/>
    <w:rsid w:val="00926B5B"/>
    <w:rsid w:val="00934CA9"/>
    <w:rsid w:val="00945E58"/>
    <w:rsid w:val="009471AA"/>
    <w:rsid w:val="009479BB"/>
    <w:rsid w:val="0095557D"/>
    <w:rsid w:val="00994DBC"/>
    <w:rsid w:val="009968A7"/>
    <w:rsid w:val="009A3C91"/>
    <w:rsid w:val="009B1381"/>
    <w:rsid w:val="009D1630"/>
    <w:rsid w:val="009E6816"/>
    <w:rsid w:val="009F3424"/>
    <w:rsid w:val="009F4DA1"/>
    <w:rsid w:val="00A034B4"/>
    <w:rsid w:val="00A2749B"/>
    <w:rsid w:val="00A325C3"/>
    <w:rsid w:val="00A337DB"/>
    <w:rsid w:val="00A44A9B"/>
    <w:rsid w:val="00A60ED3"/>
    <w:rsid w:val="00A71550"/>
    <w:rsid w:val="00A82B74"/>
    <w:rsid w:val="00A94739"/>
    <w:rsid w:val="00AC22DC"/>
    <w:rsid w:val="00AC2D33"/>
    <w:rsid w:val="00AD7C5A"/>
    <w:rsid w:val="00AE3A0E"/>
    <w:rsid w:val="00AF0C49"/>
    <w:rsid w:val="00B0084D"/>
    <w:rsid w:val="00B251A0"/>
    <w:rsid w:val="00B27F2E"/>
    <w:rsid w:val="00B30BE7"/>
    <w:rsid w:val="00B35BB9"/>
    <w:rsid w:val="00B4755C"/>
    <w:rsid w:val="00B53804"/>
    <w:rsid w:val="00B627B5"/>
    <w:rsid w:val="00B62AAC"/>
    <w:rsid w:val="00B718E5"/>
    <w:rsid w:val="00B922BC"/>
    <w:rsid w:val="00B9321A"/>
    <w:rsid w:val="00B95FB6"/>
    <w:rsid w:val="00BA3B3F"/>
    <w:rsid w:val="00BB1B11"/>
    <w:rsid w:val="00BD2D2F"/>
    <w:rsid w:val="00BD71D5"/>
    <w:rsid w:val="00BE135E"/>
    <w:rsid w:val="00BF2CCB"/>
    <w:rsid w:val="00C01260"/>
    <w:rsid w:val="00C0162D"/>
    <w:rsid w:val="00C06BFF"/>
    <w:rsid w:val="00C16EEC"/>
    <w:rsid w:val="00C23F9E"/>
    <w:rsid w:val="00C30A4D"/>
    <w:rsid w:val="00C43B62"/>
    <w:rsid w:val="00C8199C"/>
    <w:rsid w:val="00CA4A76"/>
    <w:rsid w:val="00CA55C2"/>
    <w:rsid w:val="00CA6D6E"/>
    <w:rsid w:val="00CC2F9A"/>
    <w:rsid w:val="00CE0F22"/>
    <w:rsid w:val="00CE6191"/>
    <w:rsid w:val="00CE79A2"/>
    <w:rsid w:val="00CF4F12"/>
    <w:rsid w:val="00D01ED2"/>
    <w:rsid w:val="00D06AF1"/>
    <w:rsid w:val="00D14192"/>
    <w:rsid w:val="00D1509C"/>
    <w:rsid w:val="00D156AF"/>
    <w:rsid w:val="00D1725C"/>
    <w:rsid w:val="00D2756D"/>
    <w:rsid w:val="00D36A5E"/>
    <w:rsid w:val="00D75333"/>
    <w:rsid w:val="00D8001B"/>
    <w:rsid w:val="00D82E7F"/>
    <w:rsid w:val="00D852E6"/>
    <w:rsid w:val="00D91FAA"/>
    <w:rsid w:val="00D92A58"/>
    <w:rsid w:val="00DA375D"/>
    <w:rsid w:val="00DB1AEC"/>
    <w:rsid w:val="00DD193C"/>
    <w:rsid w:val="00DD5972"/>
    <w:rsid w:val="00E224DA"/>
    <w:rsid w:val="00E249A7"/>
    <w:rsid w:val="00E33AB9"/>
    <w:rsid w:val="00E419F0"/>
    <w:rsid w:val="00E53FC0"/>
    <w:rsid w:val="00E733A7"/>
    <w:rsid w:val="00E82129"/>
    <w:rsid w:val="00E87960"/>
    <w:rsid w:val="00EB7508"/>
    <w:rsid w:val="00EC7DAD"/>
    <w:rsid w:val="00ED08DB"/>
    <w:rsid w:val="00EE36BB"/>
    <w:rsid w:val="00EE36D6"/>
    <w:rsid w:val="00F006A9"/>
    <w:rsid w:val="00F0188E"/>
    <w:rsid w:val="00F03626"/>
    <w:rsid w:val="00F05DDD"/>
    <w:rsid w:val="00F1218E"/>
    <w:rsid w:val="00F13CCD"/>
    <w:rsid w:val="00F1788D"/>
    <w:rsid w:val="00F2086B"/>
    <w:rsid w:val="00F23DF8"/>
    <w:rsid w:val="00F3168E"/>
    <w:rsid w:val="00F45F89"/>
    <w:rsid w:val="00F53007"/>
    <w:rsid w:val="00F752CD"/>
    <w:rsid w:val="00F8034D"/>
    <w:rsid w:val="00F8324A"/>
    <w:rsid w:val="00F83913"/>
    <w:rsid w:val="00F857F1"/>
    <w:rsid w:val="00F9394F"/>
    <w:rsid w:val="00FA2195"/>
    <w:rsid w:val="00FA5039"/>
    <w:rsid w:val="00FB183E"/>
    <w:rsid w:val="00FC7808"/>
    <w:rsid w:val="00FF2934"/>
    <w:rsid w:val="01EE40B0"/>
    <w:rsid w:val="036C6B50"/>
    <w:rsid w:val="1A7BB7CA"/>
    <w:rsid w:val="1FCB9299"/>
    <w:rsid w:val="273880E3"/>
    <w:rsid w:val="34121CE6"/>
    <w:rsid w:val="60D5740E"/>
    <w:rsid w:val="64ADB787"/>
    <w:rsid w:val="76679140"/>
    <w:rsid w:val="783D2863"/>
    <w:rsid w:val="7C2ECFD4"/>
    <w:rsid w:val="7D1B88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C6AB2D87-D144-45B0-B4A0-FED1B1747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semiHidden/>
    <w:unhideWhenUsed/>
    <w:qFormat/>
    <w:rsid w:val="00F23DF8"/>
    <w:pPr>
      <w:spacing w:before="100" w:beforeAutospacing="1" w:after="100" w:afterAutospacing="1" w:line="240" w:lineRule="auto"/>
      <w:outlineLvl w:val="1"/>
    </w:pPr>
    <w:rPr>
      <w:rFonts w:ascii="Arial" w:eastAsiaTheme="minorHAnsi" w:hAnsi="Arial" w:cs="Arial"/>
      <w:b/>
      <w:bCs/>
      <w:sz w:val="21"/>
      <w:szCs w:val="21"/>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1C1E67"/>
    <w:pPr>
      <w:spacing w:after="0" w:line="276" w:lineRule="auto"/>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2B5D7C"/>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1D3FA7"/>
    <w:pPr>
      <w:widowControl w:val="0"/>
      <w:suppressAutoHyphens/>
      <w:spacing w:after="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7D5858"/>
    <w:pPr>
      <w:framePr w:hSpace="180" w:wrap="around" w:vAnchor="text" w:hAnchor="margin" w:y="185"/>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4E715A"/>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1C21E4"/>
    <w:pPr>
      <w:spacing w:after="120" w:line="276" w:lineRule="auto"/>
      <w:ind w:left="720"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43B62"/>
    <w:rPr>
      <w:rFonts w:ascii="Arial" w:eastAsia="Times New Roman" w:hAnsi="Arial" w:cs="Arial"/>
      <w:vanish/>
      <w:sz w:val="16"/>
      <w:szCs w:val="16"/>
      <w:lang w:eastAsia="en-US"/>
    </w:rPr>
  </w:style>
  <w:style w:type="character" w:customStyle="1" w:styleId="xnowrap">
    <w:name w:val="x_nowrap"/>
    <w:basedOn w:val="DefaultParagraphFont"/>
    <w:rsid w:val="00F23DF8"/>
  </w:style>
  <w:style w:type="character" w:styleId="Strong">
    <w:name w:val="Strong"/>
    <w:basedOn w:val="DefaultParagraphFont"/>
    <w:uiPriority w:val="22"/>
    <w:qFormat/>
    <w:rsid w:val="00F23DF8"/>
    <w:rPr>
      <w:b/>
      <w:bCs/>
    </w:rPr>
  </w:style>
  <w:style w:type="character" w:customStyle="1" w:styleId="Heading2Char">
    <w:name w:val="Heading 2 Char"/>
    <w:basedOn w:val="DefaultParagraphFont"/>
    <w:link w:val="Heading2"/>
    <w:uiPriority w:val="9"/>
    <w:semiHidden/>
    <w:rsid w:val="00F23DF8"/>
    <w:rPr>
      <w:rFonts w:ascii="Arial" w:eastAsiaTheme="minorHAnsi" w:hAnsi="Arial" w:cs="Arial"/>
      <w:b/>
      <w:bCs/>
      <w:sz w:val="21"/>
      <w:szCs w:val="21"/>
      <w:lang w:val="en-AE" w:eastAsia="en-AE"/>
    </w:rPr>
  </w:style>
  <w:style w:type="character" w:customStyle="1" w:styleId="xnormaltextrun">
    <w:name w:val="x_normaltextrun"/>
    <w:basedOn w:val="DefaultParagraphFont"/>
    <w:rsid w:val="003237DB"/>
  </w:style>
  <w:style w:type="paragraph" w:styleId="ListParagraph">
    <w:name w:val="List Paragraph"/>
    <w:basedOn w:val="Normal"/>
    <w:uiPriority w:val="34"/>
    <w:qFormat/>
    <w:rsid w:val="00172CD8"/>
    <w:pPr>
      <w:ind w:left="720"/>
      <w:contextualSpacing/>
    </w:pPr>
  </w:style>
  <w:style w:type="character" w:styleId="UnresolvedMention">
    <w:name w:val="Unresolved Mention"/>
    <w:basedOn w:val="DefaultParagraphFont"/>
    <w:uiPriority w:val="99"/>
    <w:semiHidden/>
    <w:unhideWhenUsed/>
    <w:rsid w:val="00362AC6"/>
    <w:rPr>
      <w:color w:val="605E5C"/>
      <w:shd w:val="clear" w:color="auto" w:fill="E1DFDD"/>
    </w:rPr>
  </w:style>
  <w:style w:type="paragraph" w:styleId="z-BottomofForm">
    <w:name w:val="HTML Bottom of Form"/>
    <w:basedOn w:val="Normal"/>
    <w:next w:val="Normal"/>
    <w:link w:val="z-BottomofFormChar"/>
    <w:hidden/>
    <w:uiPriority w:val="99"/>
    <w:semiHidden/>
    <w:unhideWhenUsed/>
    <w:rsid w:val="00850C2C"/>
    <w:pPr>
      <w:pBdr>
        <w:top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850C2C"/>
    <w:rPr>
      <w:rFonts w:ascii="Arial" w:eastAsia="Times New Roman"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08433">
      <w:bodyDiv w:val="1"/>
      <w:marLeft w:val="0"/>
      <w:marRight w:val="0"/>
      <w:marTop w:val="0"/>
      <w:marBottom w:val="0"/>
      <w:divBdr>
        <w:top w:val="none" w:sz="0" w:space="0" w:color="auto"/>
        <w:left w:val="none" w:sz="0" w:space="0" w:color="auto"/>
        <w:bottom w:val="none" w:sz="0" w:space="0" w:color="auto"/>
        <w:right w:val="none" w:sz="0" w:space="0" w:color="auto"/>
      </w:divBdr>
      <w:divsChild>
        <w:div w:id="1942029846">
          <w:marLeft w:val="0"/>
          <w:marRight w:val="0"/>
          <w:marTop w:val="0"/>
          <w:marBottom w:val="0"/>
          <w:divBdr>
            <w:top w:val="none" w:sz="0" w:space="0" w:color="auto"/>
            <w:left w:val="none" w:sz="0" w:space="0" w:color="auto"/>
            <w:bottom w:val="none" w:sz="0" w:space="0" w:color="auto"/>
            <w:right w:val="none" w:sz="0" w:space="0" w:color="auto"/>
          </w:divBdr>
          <w:divsChild>
            <w:div w:id="1539665200">
              <w:marLeft w:val="0"/>
              <w:marRight w:val="0"/>
              <w:marTop w:val="0"/>
              <w:marBottom w:val="0"/>
              <w:divBdr>
                <w:top w:val="none" w:sz="0" w:space="0" w:color="auto"/>
                <w:left w:val="none" w:sz="0" w:space="0" w:color="auto"/>
                <w:bottom w:val="none" w:sz="0" w:space="0" w:color="auto"/>
                <w:right w:val="none" w:sz="0" w:space="0" w:color="auto"/>
              </w:divBdr>
              <w:divsChild>
                <w:div w:id="18917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602047">
          <w:marLeft w:val="0"/>
          <w:marRight w:val="0"/>
          <w:marTop w:val="0"/>
          <w:marBottom w:val="0"/>
          <w:divBdr>
            <w:top w:val="none" w:sz="0" w:space="0" w:color="auto"/>
            <w:left w:val="none" w:sz="0" w:space="0" w:color="auto"/>
            <w:bottom w:val="none" w:sz="0" w:space="0" w:color="auto"/>
            <w:right w:val="none" w:sz="0" w:space="0" w:color="auto"/>
          </w:divBdr>
          <w:divsChild>
            <w:div w:id="21252918">
              <w:marLeft w:val="0"/>
              <w:marRight w:val="0"/>
              <w:marTop w:val="0"/>
              <w:marBottom w:val="0"/>
              <w:divBdr>
                <w:top w:val="none" w:sz="0" w:space="0" w:color="auto"/>
                <w:left w:val="none" w:sz="0" w:space="0" w:color="auto"/>
                <w:bottom w:val="none" w:sz="0" w:space="0" w:color="auto"/>
                <w:right w:val="none" w:sz="0" w:space="0" w:color="auto"/>
              </w:divBdr>
              <w:divsChild>
                <w:div w:id="85536414">
                  <w:marLeft w:val="0"/>
                  <w:marRight w:val="0"/>
                  <w:marTop w:val="0"/>
                  <w:marBottom w:val="0"/>
                  <w:divBdr>
                    <w:top w:val="none" w:sz="0" w:space="0" w:color="auto"/>
                    <w:left w:val="none" w:sz="0" w:space="0" w:color="auto"/>
                    <w:bottom w:val="none" w:sz="0" w:space="0" w:color="auto"/>
                    <w:right w:val="none" w:sz="0" w:space="0" w:color="auto"/>
                  </w:divBdr>
                  <w:divsChild>
                    <w:div w:id="927887411">
                      <w:marLeft w:val="0"/>
                      <w:marRight w:val="0"/>
                      <w:marTop w:val="0"/>
                      <w:marBottom w:val="0"/>
                      <w:divBdr>
                        <w:top w:val="none" w:sz="0" w:space="0" w:color="auto"/>
                        <w:left w:val="none" w:sz="0" w:space="0" w:color="auto"/>
                        <w:bottom w:val="none" w:sz="0" w:space="0" w:color="auto"/>
                        <w:right w:val="none" w:sz="0" w:space="0" w:color="auto"/>
                      </w:divBdr>
                      <w:divsChild>
                        <w:div w:id="494956877">
                          <w:marLeft w:val="0"/>
                          <w:marRight w:val="0"/>
                          <w:marTop w:val="0"/>
                          <w:marBottom w:val="0"/>
                          <w:divBdr>
                            <w:top w:val="none" w:sz="0" w:space="0" w:color="auto"/>
                            <w:left w:val="none" w:sz="0" w:space="0" w:color="auto"/>
                            <w:bottom w:val="none" w:sz="0" w:space="0" w:color="auto"/>
                            <w:right w:val="none" w:sz="0" w:space="0" w:color="auto"/>
                          </w:divBdr>
                          <w:divsChild>
                            <w:div w:id="1363943624">
                              <w:marLeft w:val="0"/>
                              <w:marRight w:val="0"/>
                              <w:marTop w:val="0"/>
                              <w:marBottom w:val="0"/>
                              <w:divBdr>
                                <w:top w:val="none" w:sz="0" w:space="0" w:color="auto"/>
                                <w:left w:val="none" w:sz="0" w:space="0" w:color="auto"/>
                                <w:bottom w:val="none" w:sz="0" w:space="0" w:color="auto"/>
                                <w:right w:val="none" w:sz="0" w:space="0" w:color="auto"/>
                              </w:divBdr>
                              <w:divsChild>
                                <w:div w:id="1276136245">
                                  <w:marLeft w:val="0"/>
                                  <w:marRight w:val="0"/>
                                  <w:marTop w:val="0"/>
                                  <w:marBottom w:val="0"/>
                                  <w:divBdr>
                                    <w:top w:val="none" w:sz="0" w:space="0" w:color="auto"/>
                                    <w:left w:val="none" w:sz="0" w:space="0" w:color="auto"/>
                                    <w:bottom w:val="none" w:sz="0" w:space="0" w:color="auto"/>
                                    <w:right w:val="none" w:sz="0" w:space="0" w:color="auto"/>
                                  </w:divBdr>
                                  <w:divsChild>
                                    <w:div w:id="1073888025">
                                      <w:marLeft w:val="0"/>
                                      <w:marRight w:val="0"/>
                                      <w:marTop w:val="0"/>
                                      <w:marBottom w:val="0"/>
                                      <w:divBdr>
                                        <w:top w:val="none" w:sz="0" w:space="0" w:color="auto"/>
                                        <w:left w:val="none" w:sz="0" w:space="0" w:color="auto"/>
                                        <w:bottom w:val="none" w:sz="0" w:space="0" w:color="auto"/>
                                        <w:right w:val="none" w:sz="0" w:space="0" w:color="auto"/>
                                      </w:divBdr>
                                      <w:divsChild>
                                        <w:div w:id="989165698">
                                          <w:marLeft w:val="0"/>
                                          <w:marRight w:val="0"/>
                                          <w:marTop w:val="0"/>
                                          <w:marBottom w:val="0"/>
                                          <w:divBdr>
                                            <w:top w:val="none" w:sz="0" w:space="0" w:color="auto"/>
                                            <w:left w:val="none" w:sz="0" w:space="0" w:color="auto"/>
                                            <w:bottom w:val="none" w:sz="0" w:space="0" w:color="auto"/>
                                            <w:right w:val="none" w:sz="0" w:space="0" w:color="auto"/>
                                          </w:divBdr>
                                          <w:divsChild>
                                            <w:div w:id="103885815">
                                              <w:marLeft w:val="0"/>
                                              <w:marRight w:val="0"/>
                                              <w:marTop w:val="0"/>
                                              <w:marBottom w:val="0"/>
                                              <w:divBdr>
                                                <w:top w:val="none" w:sz="0" w:space="0" w:color="auto"/>
                                                <w:left w:val="none" w:sz="0" w:space="0" w:color="auto"/>
                                                <w:bottom w:val="none" w:sz="0" w:space="0" w:color="auto"/>
                                                <w:right w:val="none" w:sz="0" w:space="0" w:color="auto"/>
                                              </w:divBdr>
                                              <w:divsChild>
                                                <w:div w:id="1328443340">
                                                  <w:marLeft w:val="0"/>
                                                  <w:marRight w:val="0"/>
                                                  <w:marTop w:val="0"/>
                                                  <w:marBottom w:val="0"/>
                                                  <w:divBdr>
                                                    <w:top w:val="none" w:sz="0" w:space="0" w:color="auto"/>
                                                    <w:left w:val="none" w:sz="0" w:space="0" w:color="auto"/>
                                                    <w:bottom w:val="none" w:sz="0" w:space="0" w:color="auto"/>
                                                    <w:right w:val="none" w:sz="0" w:space="0" w:color="auto"/>
                                                  </w:divBdr>
                                                  <w:divsChild>
                                                    <w:div w:id="720325135">
                                                      <w:marLeft w:val="0"/>
                                                      <w:marRight w:val="0"/>
                                                      <w:marTop w:val="0"/>
                                                      <w:marBottom w:val="0"/>
                                                      <w:divBdr>
                                                        <w:top w:val="none" w:sz="0" w:space="0" w:color="auto"/>
                                                        <w:left w:val="none" w:sz="0" w:space="0" w:color="auto"/>
                                                        <w:bottom w:val="none" w:sz="0" w:space="0" w:color="auto"/>
                                                        <w:right w:val="none" w:sz="0" w:space="0" w:color="auto"/>
                                                      </w:divBdr>
                                                      <w:divsChild>
                                                        <w:div w:id="595868527">
                                                          <w:marLeft w:val="0"/>
                                                          <w:marRight w:val="0"/>
                                                          <w:marTop w:val="0"/>
                                                          <w:marBottom w:val="0"/>
                                                          <w:divBdr>
                                                            <w:top w:val="none" w:sz="0" w:space="0" w:color="auto"/>
                                                            <w:left w:val="none" w:sz="0" w:space="0" w:color="auto"/>
                                                            <w:bottom w:val="none" w:sz="0" w:space="0" w:color="auto"/>
                                                            <w:right w:val="none" w:sz="0" w:space="0" w:color="auto"/>
                                                          </w:divBdr>
                                                          <w:divsChild>
                                                            <w:div w:id="201059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29209">
      <w:bodyDiv w:val="1"/>
      <w:marLeft w:val="0"/>
      <w:marRight w:val="0"/>
      <w:marTop w:val="0"/>
      <w:marBottom w:val="0"/>
      <w:divBdr>
        <w:top w:val="none" w:sz="0" w:space="0" w:color="auto"/>
        <w:left w:val="none" w:sz="0" w:space="0" w:color="auto"/>
        <w:bottom w:val="none" w:sz="0" w:space="0" w:color="auto"/>
        <w:right w:val="none" w:sz="0" w:space="0" w:color="auto"/>
      </w:divBdr>
    </w:div>
    <w:div w:id="66458086">
      <w:bodyDiv w:val="1"/>
      <w:marLeft w:val="0"/>
      <w:marRight w:val="0"/>
      <w:marTop w:val="0"/>
      <w:marBottom w:val="0"/>
      <w:divBdr>
        <w:top w:val="none" w:sz="0" w:space="0" w:color="auto"/>
        <w:left w:val="none" w:sz="0" w:space="0" w:color="auto"/>
        <w:bottom w:val="none" w:sz="0" w:space="0" w:color="auto"/>
        <w:right w:val="none" w:sz="0" w:space="0" w:color="auto"/>
      </w:divBdr>
    </w:div>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9275705">
      <w:bodyDiv w:val="1"/>
      <w:marLeft w:val="0"/>
      <w:marRight w:val="0"/>
      <w:marTop w:val="0"/>
      <w:marBottom w:val="0"/>
      <w:divBdr>
        <w:top w:val="none" w:sz="0" w:space="0" w:color="auto"/>
        <w:left w:val="none" w:sz="0" w:space="0" w:color="auto"/>
        <w:bottom w:val="none" w:sz="0" w:space="0" w:color="auto"/>
        <w:right w:val="none" w:sz="0" w:space="0" w:color="auto"/>
      </w:divBdr>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893081753">
          <w:marLeft w:val="0"/>
          <w:marRight w:val="0"/>
          <w:marTop w:val="0"/>
          <w:marBottom w:val="0"/>
          <w:divBdr>
            <w:top w:val="none" w:sz="0" w:space="0" w:color="auto"/>
            <w:left w:val="none" w:sz="0" w:space="0" w:color="auto"/>
            <w:bottom w:val="none" w:sz="0" w:space="0" w:color="auto"/>
            <w:right w:val="none" w:sz="0" w:space="0" w:color="auto"/>
          </w:divBdr>
        </w:div>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248005744">
      <w:bodyDiv w:val="1"/>
      <w:marLeft w:val="0"/>
      <w:marRight w:val="0"/>
      <w:marTop w:val="0"/>
      <w:marBottom w:val="0"/>
      <w:divBdr>
        <w:top w:val="none" w:sz="0" w:space="0" w:color="auto"/>
        <w:left w:val="none" w:sz="0" w:space="0" w:color="auto"/>
        <w:bottom w:val="none" w:sz="0" w:space="0" w:color="auto"/>
        <w:right w:val="none" w:sz="0" w:space="0" w:color="auto"/>
      </w:divBdr>
    </w:div>
    <w:div w:id="299001728">
      <w:bodyDiv w:val="1"/>
      <w:marLeft w:val="0"/>
      <w:marRight w:val="0"/>
      <w:marTop w:val="0"/>
      <w:marBottom w:val="0"/>
      <w:divBdr>
        <w:top w:val="none" w:sz="0" w:space="0" w:color="auto"/>
        <w:left w:val="none" w:sz="0" w:space="0" w:color="auto"/>
        <w:bottom w:val="none" w:sz="0" w:space="0" w:color="auto"/>
        <w:right w:val="none" w:sz="0" w:space="0" w:color="auto"/>
      </w:divBdr>
    </w:div>
    <w:div w:id="334379621">
      <w:bodyDiv w:val="1"/>
      <w:marLeft w:val="0"/>
      <w:marRight w:val="0"/>
      <w:marTop w:val="0"/>
      <w:marBottom w:val="0"/>
      <w:divBdr>
        <w:top w:val="none" w:sz="0" w:space="0" w:color="auto"/>
        <w:left w:val="none" w:sz="0" w:space="0" w:color="auto"/>
        <w:bottom w:val="none" w:sz="0" w:space="0" w:color="auto"/>
        <w:right w:val="none" w:sz="0" w:space="0" w:color="auto"/>
      </w:divBdr>
    </w:div>
    <w:div w:id="341711342">
      <w:bodyDiv w:val="1"/>
      <w:marLeft w:val="0"/>
      <w:marRight w:val="0"/>
      <w:marTop w:val="0"/>
      <w:marBottom w:val="0"/>
      <w:divBdr>
        <w:top w:val="none" w:sz="0" w:space="0" w:color="auto"/>
        <w:left w:val="none" w:sz="0" w:space="0" w:color="auto"/>
        <w:bottom w:val="none" w:sz="0" w:space="0" w:color="auto"/>
        <w:right w:val="none" w:sz="0" w:space="0" w:color="auto"/>
      </w:divBdr>
    </w:div>
    <w:div w:id="346373037">
      <w:bodyDiv w:val="1"/>
      <w:marLeft w:val="0"/>
      <w:marRight w:val="0"/>
      <w:marTop w:val="0"/>
      <w:marBottom w:val="0"/>
      <w:divBdr>
        <w:top w:val="none" w:sz="0" w:space="0" w:color="auto"/>
        <w:left w:val="none" w:sz="0" w:space="0" w:color="auto"/>
        <w:bottom w:val="none" w:sz="0" w:space="0" w:color="auto"/>
        <w:right w:val="none" w:sz="0" w:space="0" w:color="auto"/>
      </w:divBdr>
      <w:divsChild>
        <w:div w:id="303504650">
          <w:marLeft w:val="0"/>
          <w:marRight w:val="0"/>
          <w:marTop w:val="0"/>
          <w:marBottom w:val="0"/>
          <w:divBdr>
            <w:top w:val="none" w:sz="0" w:space="0" w:color="auto"/>
            <w:left w:val="none" w:sz="0" w:space="0" w:color="auto"/>
            <w:bottom w:val="none" w:sz="0" w:space="0" w:color="auto"/>
            <w:right w:val="none" w:sz="0" w:space="0" w:color="auto"/>
          </w:divBdr>
          <w:divsChild>
            <w:div w:id="684550625">
              <w:marLeft w:val="0"/>
              <w:marRight w:val="0"/>
              <w:marTop w:val="100"/>
              <w:marBottom w:val="100"/>
              <w:divBdr>
                <w:top w:val="single" w:sz="2" w:space="0" w:color="E3E3E3"/>
                <w:left w:val="single" w:sz="2" w:space="0" w:color="E3E3E3"/>
                <w:bottom w:val="single" w:sz="2" w:space="0" w:color="E3E3E3"/>
                <w:right w:val="single" w:sz="2" w:space="0" w:color="E3E3E3"/>
              </w:divBdr>
              <w:divsChild>
                <w:div w:id="3641846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820612224">
          <w:marLeft w:val="0"/>
          <w:marRight w:val="0"/>
          <w:marTop w:val="0"/>
          <w:marBottom w:val="0"/>
          <w:divBdr>
            <w:top w:val="single" w:sz="2" w:space="0" w:color="E3E3E3"/>
            <w:left w:val="single" w:sz="2" w:space="0" w:color="E3E3E3"/>
            <w:bottom w:val="single" w:sz="2" w:space="0" w:color="E3E3E3"/>
            <w:right w:val="single" w:sz="2" w:space="0" w:color="E3E3E3"/>
          </w:divBdr>
          <w:divsChild>
            <w:div w:id="19792081">
              <w:marLeft w:val="0"/>
              <w:marRight w:val="0"/>
              <w:marTop w:val="0"/>
              <w:marBottom w:val="0"/>
              <w:divBdr>
                <w:top w:val="single" w:sz="2" w:space="0" w:color="E3E3E3"/>
                <w:left w:val="single" w:sz="2" w:space="0" w:color="E3E3E3"/>
                <w:bottom w:val="single" w:sz="2" w:space="0" w:color="E3E3E3"/>
                <w:right w:val="single" w:sz="2" w:space="0" w:color="E3E3E3"/>
              </w:divBdr>
              <w:divsChild>
                <w:div w:id="310326723">
                  <w:marLeft w:val="0"/>
                  <w:marRight w:val="0"/>
                  <w:marTop w:val="0"/>
                  <w:marBottom w:val="0"/>
                  <w:divBdr>
                    <w:top w:val="single" w:sz="2" w:space="0" w:color="E3E3E3"/>
                    <w:left w:val="single" w:sz="2" w:space="0" w:color="E3E3E3"/>
                    <w:bottom w:val="single" w:sz="2" w:space="0" w:color="E3E3E3"/>
                    <w:right w:val="single" w:sz="2" w:space="0" w:color="E3E3E3"/>
                  </w:divBdr>
                  <w:divsChild>
                    <w:div w:id="1221015910">
                      <w:marLeft w:val="0"/>
                      <w:marRight w:val="0"/>
                      <w:marTop w:val="0"/>
                      <w:marBottom w:val="0"/>
                      <w:divBdr>
                        <w:top w:val="single" w:sz="2" w:space="0" w:color="E3E3E3"/>
                        <w:left w:val="single" w:sz="2" w:space="0" w:color="E3E3E3"/>
                        <w:bottom w:val="single" w:sz="2" w:space="0" w:color="E3E3E3"/>
                        <w:right w:val="single" w:sz="2" w:space="0" w:color="E3E3E3"/>
                      </w:divBdr>
                      <w:divsChild>
                        <w:div w:id="1085540968">
                          <w:marLeft w:val="0"/>
                          <w:marRight w:val="0"/>
                          <w:marTop w:val="0"/>
                          <w:marBottom w:val="0"/>
                          <w:divBdr>
                            <w:top w:val="single" w:sz="2" w:space="0" w:color="E3E3E3"/>
                            <w:left w:val="single" w:sz="2" w:space="0" w:color="E3E3E3"/>
                            <w:bottom w:val="single" w:sz="2" w:space="0" w:color="E3E3E3"/>
                            <w:right w:val="single" w:sz="2" w:space="0" w:color="E3E3E3"/>
                          </w:divBdr>
                          <w:divsChild>
                            <w:div w:id="586883373">
                              <w:marLeft w:val="0"/>
                              <w:marRight w:val="0"/>
                              <w:marTop w:val="0"/>
                              <w:marBottom w:val="0"/>
                              <w:divBdr>
                                <w:top w:val="single" w:sz="2" w:space="0" w:color="E3E3E3"/>
                                <w:left w:val="single" w:sz="2" w:space="0" w:color="E3E3E3"/>
                                <w:bottom w:val="single" w:sz="2" w:space="0" w:color="E3E3E3"/>
                                <w:right w:val="single" w:sz="2" w:space="0" w:color="E3E3E3"/>
                              </w:divBdr>
                              <w:divsChild>
                                <w:div w:id="1723362135">
                                  <w:marLeft w:val="0"/>
                                  <w:marRight w:val="0"/>
                                  <w:marTop w:val="100"/>
                                  <w:marBottom w:val="100"/>
                                  <w:divBdr>
                                    <w:top w:val="single" w:sz="2" w:space="0" w:color="E3E3E3"/>
                                    <w:left w:val="single" w:sz="2" w:space="0" w:color="E3E3E3"/>
                                    <w:bottom w:val="single" w:sz="2" w:space="0" w:color="E3E3E3"/>
                                    <w:right w:val="single" w:sz="2" w:space="0" w:color="E3E3E3"/>
                                  </w:divBdr>
                                  <w:divsChild>
                                    <w:div w:id="312028182">
                                      <w:marLeft w:val="0"/>
                                      <w:marRight w:val="0"/>
                                      <w:marTop w:val="0"/>
                                      <w:marBottom w:val="0"/>
                                      <w:divBdr>
                                        <w:top w:val="single" w:sz="2" w:space="0" w:color="E3E3E3"/>
                                        <w:left w:val="single" w:sz="2" w:space="0" w:color="E3E3E3"/>
                                        <w:bottom w:val="single" w:sz="2" w:space="0" w:color="E3E3E3"/>
                                        <w:right w:val="single" w:sz="2" w:space="0" w:color="E3E3E3"/>
                                      </w:divBdr>
                                      <w:divsChild>
                                        <w:div w:id="621349522">
                                          <w:marLeft w:val="0"/>
                                          <w:marRight w:val="0"/>
                                          <w:marTop w:val="0"/>
                                          <w:marBottom w:val="0"/>
                                          <w:divBdr>
                                            <w:top w:val="single" w:sz="2" w:space="0" w:color="E3E3E3"/>
                                            <w:left w:val="single" w:sz="2" w:space="0" w:color="E3E3E3"/>
                                            <w:bottom w:val="single" w:sz="2" w:space="0" w:color="E3E3E3"/>
                                            <w:right w:val="single" w:sz="2" w:space="0" w:color="E3E3E3"/>
                                          </w:divBdr>
                                          <w:divsChild>
                                            <w:div w:id="640310019">
                                              <w:marLeft w:val="0"/>
                                              <w:marRight w:val="0"/>
                                              <w:marTop w:val="0"/>
                                              <w:marBottom w:val="0"/>
                                              <w:divBdr>
                                                <w:top w:val="single" w:sz="2" w:space="0" w:color="E3E3E3"/>
                                                <w:left w:val="single" w:sz="2" w:space="0" w:color="E3E3E3"/>
                                                <w:bottom w:val="single" w:sz="2" w:space="0" w:color="E3E3E3"/>
                                                <w:right w:val="single" w:sz="2" w:space="0" w:color="E3E3E3"/>
                                              </w:divBdr>
                                              <w:divsChild>
                                                <w:div w:id="933897389">
                                                  <w:marLeft w:val="0"/>
                                                  <w:marRight w:val="0"/>
                                                  <w:marTop w:val="0"/>
                                                  <w:marBottom w:val="0"/>
                                                  <w:divBdr>
                                                    <w:top w:val="single" w:sz="2" w:space="0" w:color="E3E3E3"/>
                                                    <w:left w:val="single" w:sz="2" w:space="0" w:color="E3E3E3"/>
                                                    <w:bottom w:val="single" w:sz="2" w:space="0" w:color="E3E3E3"/>
                                                    <w:right w:val="single" w:sz="2" w:space="0" w:color="E3E3E3"/>
                                                  </w:divBdr>
                                                  <w:divsChild>
                                                    <w:div w:id="1906525147">
                                                      <w:marLeft w:val="0"/>
                                                      <w:marRight w:val="0"/>
                                                      <w:marTop w:val="0"/>
                                                      <w:marBottom w:val="0"/>
                                                      <w:divBdr>
                                                        <w:top w:val="single" w:sz="2" w:space="0" w:color="E3E3E3"/>
                                                        <w:left w:val="single" w:sz="2" w:space="0" w:color="E3E3E3"/>
                                                        <w:bottom w:val="single" w:sz="2" w:space="0" w:color="E3E3E3"/>
                                                        <w:right w:val="single" w:sz="2" w:space="0" w:color="E3E3E3"/>
                                                      </w:divBdr>
                                                      <w:divsChild>
                                                        <w:div w:id="2909804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358698031">
      <w:bodyDiv w:val="1"/>
      <w:marLeft w:val="0"/>
      <w:marRight w:val="0"/>
      <w:marTop w:val="0"/>
      <w:marBottom w:val="0"/>
      <w:divBdr>
        <w:top w:val="none" w:sz="0" w:space="0" w:color="auto"/>
        <w:left w:val="none" w:sz="0" w:space="0" w:color="auto"/>
        <w:bottom w:val="none" w:sz="0" w:space="0" w:color="auto"/>
        <w:right w:val="none" w:sz="0" w:space="0" w:color="auto"/>
      </w:divBdr>
    </w:div>
    <w:div w:id="386605835">
      <w:bodyDiv w:val="1"/>
      <w:marLeft w:val="0"/>
      <w:marRight w:val="0"/>
      <w:marTop w:val="0"/>
      <w:marBottom w:val="0"/>
      <w:divBdr>
        <w:top w:val="none" w:sz="0" w:space="0" w:color="auto"/>
        <w:left w:val="none" w:sz="0" w:space="0" w:color="auto"/>
        <w:bottom w:val="none" w:sz="0" w:space="0" w:color="auto"/>
        <w:right w:val="none" w:sz="0" w:space="0" w:color="auto"/>
      </w:divBdr>
    </w:div>
    <w:div w:id="451168819">
      <w:bodyDiv w:val="1"/>
      <w:marLeft w:val="0"/>
      <w:marRight w:val="0"/>
      <w:marTop w:val="0"/>
      <w:marBottom w:val="0"/>
      <w:divBdr>
        <w:top w:val="none" w:sz="0" w:space="0" w:color="auto"/>
        <w:left w:val="none" w:sz="0" w:space="0" w:color="auto"/>
        <w:bottom w:val="none" w:sz="0" w:space="0" w:color="auto"/>
        <w:right w:val="none" w:sz="0" w:space="0" w:color="auto"/>
      </w:divBdr>
    </w:div>
    <w:div w:id="475807339">
      <w:bodyDiv w:val="1"/>
      <w:marLeft w:val="0"/>
      <w:marRight w:val="0"/>
      <w:marTop w:val="0"/>
      <w:marBottom w:val="0"/>
      <w:divBdr>
        <w:top w:val="none" w:sz="0" w:space="0" w:color="auto"/>
        <w:left w:val="none" w:sz="0" w:space="0" w:color="auto"/>
        <w:bottom w:val="none" w:sz="0" w:space="0" w:color="auto"/>
        <w:right w:val="none" w:sz="0" w:space="0" w:color="auto"/>
      </w:divBdr>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4827995">
      <w:bodyDiv w:val="1"/>
      <w:marLeft w:val="0"/>
      <w:marRight w:val="0"/>
      <w:marTop w:val="0"/>
      <w:marBottom w:val="0"/>
      <w:divBdr>
        <w:top w:val="none" w:sz="0" w:space="0" w:color="auto"/>
        <w:left w:val="none" w:sz="0" w:space="0" w:color="auto"/>
        <w:bottom w:val="none" w:sz="0" w:space="0" w:color="auto"/>
        <w:right w:val="none" w:sz="0" w:space="0" w:color="auto"/>
      </w:divBdr>
      <w:divsChild>
        <w:div w:id="763839857">
          <w:marLeft w:val="0"/>
          <w:marRight w:val="0"/>
          <w:marTop w:val="0"/>
          <w:marBottom w:val="0"/>
          <w:divBdr>
            <w:top w:val="none" w:sz="0" w:space="0" w:color="auto"/>
            <w:left w:val="none" w:sz="0" w:space="0" w:color="auto"/>
            <w:bottom w:val="none" w:sz="0" w:space="0" w:color="auto"/>
            <w:right w:val="none" w:sz="0" w:space="0" w:color="auto"/>
          </w:divBdr>
          <w:divsChild>
            <w:div w:id="1287783042">
              <w:marLeft w:val="0"/>
              <w:marRight w:val="0"/>
              <w:marTop w:val="100"/>
              <w:marBottom w:val="100"/>
              <w:divBdr>
                <w:top w:val="single" w:sz="2" w:space="0" w:color="E3E3E3"/>
                <w:left w:val="single" w:sz="2" w:space="0" w:color="E3E3E3"/>
                <w:bottom w:val="single" w:sz="2" w:space="0" w:color="E3E3E3"/>
                <w:right w:val="single" w:sz="2" w:space="0" w:color="E3E3E3"/>
              </w:divBdr>
              <w:divsChild>
                <w:div w:id="9836616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026178022">
          <w:marLeft w:val="0"/>
          <w:marRight w:val="0"/>
          <w:marTop w:val="0"/>
          <w:marBottom w:val="0"/>
          <w:divBdr>
            <w:top w:val="single" w:sz="2" w:space="0" w:color="E3E3E3"/>
            <w:left w:val="single" w:sz="2" w:space="0" w:color="E3E3E3"/>
            <w:bottom w:val="single" w:sz="2" w:space="0" w:color="E3E3E3"/>
            <w:right w:val="single" w:sz="2" w:space="0" w:color="E3E3E3"/>
          </w:divBdr>
          <w:divsChild>
            <w:div w:id="8533724">
              <w:marLeft w:val="0"/>
              <w:marRight w:val="0"/>
              <w:marTop w:val="0"/>
              <w:marBottom w:val="0"/>
              <w:divBdr>
                <w:top w:val="single" w:sz="2" w:space="0" w:color="E3E3E3"/>
                <w:left w:val="single" w:sz="2" w:space="0" w:color="E3E3E3"/>
                <w:bottom w:val="single" w:sz="2" w:space="0" w:color="E3E3E3"/>
                <w:right w:val="single" w:sz="2" w:space="0" w:color="E3E3E3"/>
              </w:divBdr>
              <w:divsChild>
                <w:div w:id="1475102341">
                  <w:marLeft w:val="0"/>
                  <w:marRight w:val="0"/>
                  <w:marTop w:val="0"/>
                  <w:marBottom w:val="0"/>
                  <w:divBdr>
                    <w:top w:val="single" w:sz="2" w:space="0" w:color="E3E3E3"/>
                    <w:left w:val="single" w:sz="2" w:space="0" w:color="E3E3E3"/>
                    <w:bottom w:val="single" w:sz="2" w:space="0" w:color="E3E3E3"/>
                    <w:right w:val="single" w:sz="2" w:space="0" w:color="E3E3E3"/>
                  </w:divBdr>
                  <w:divsChild>
                    <w:div w:id="761268006">
                      <w:marLeft w:val="0"/>
                      <w:marRight w:val="0"/>
                      <w:marTop w:val="0"/>
                      <w:marBottom w:val="0"/>
                      <w:divBdr>
                        <w:top w:val="single" w:sz="2" w:space="0" w:color="E3E3E3"/>
                        <w:left w:val="single" w:sz="2" w:space="0" w:color="E3E3E3"/>
                        <w:bottom w:val="single" w:sz="2" w:space="0" w:color="E3E3E3"/>
                        <w:right w:val="single" w:sz="2" w:space="0" w:color="E3E3E3"/>
                      </w:divBdr>
                      <w:divsChild>
                        <w:div w:id="1821845811">
                          <w:marLeft w:val="0"/>
                          <w:marRight w:val="0"/>
                          <w:marTop w:val="0"/>
                          <w:marBottom w:val="0"/>
                          <w:divBdr>
                            <w:top w:val="single" w:sz="2" w:space="0" w:color="E3E3E3"/>
                            <w:left w:val="single" w:sz="2" w:space="0" w:color="E3E3E3"/>
                            <w:bottom w:val="single" w:sz="2" w:space="0" w:color="E3E3E3"/>
                            <w:right w:val="single" w:sz="2" w:space="0" w:color="E3E3E3"/>
                          </w:divBdr>
                          <w:divsChild>
                            <w:div w:id="248781021">
                              <w:marLeft w:val="0"/>
                              <w:marRight w:val="0"/>
                              <w:marTop w:val="0"/>
                              <w:marBottom w:val="0"/>
                              <w:divBdr>
                                <w:top w:val="single" w:sz="2" w:space="0" w:color="E3E3E3"/>
                                <w:left w:val="single" w:sz="2" w:space="0" w:color="E3E3E3"/>
                                <w:bottom w:val="single" w:sz="2" w:space="0" w:color="E3E3E3"/>
                                <w:right w:val="single" w:sz="2" w:space="0" w:color="E3E3E3"/>
                              </w:divBdr>
                              <w:divsChild>
                                <w:div w:id="1677727853">
                                  <w:marLeft w:val="0"/>
                                  <w:marRight w:val="0"/>
                                  <w:marTop w:val="100"/>
                                  <w:marBottom w:val="100"/>
                                  <w:divBdr>
                                    <w:top w:val="single" w:sz="2" w:space="0" w:color="E3E3E3"/>
                                    <w:left w:val="single" w:sz="2" w:space="0" w:color="E3E3E3"/>
                                    <w:bottom w:val="single" w:sz="2" w:space="0" w:color="E3E3E3"/>
                                    <w:right w:val="single" w:sz="2" w:space="0" w:color="E3E3E3"/>
                                  </w:divBdr>
                                  <w:divsChild>
                                    <w:div w:id="2073115114">
                                      <w:marLeft w:val="0"/>
                                      <w:marRight w:val="0"/>
                                      <w:marTop w:val="0"/>
                                      <w:marBottom w:val="0"/>
                                      <w:divBdr>
                                        <w:top w:val="single" w:sz="2" w:space="0" w:color="E3E3E3"/>
                                        <w:left w:val="single" w:sz="2" w:space="0" w:color="E3E3E3"/>
                                        <w:bottom w:val="single" w:sz="2" w:space="0" w:color="E3E3E3"/>
                                        <w:right w:val="single" w:sz="2" w:space="0" w:color="E3E3E3"/>
                                      </w:divBdr>
                                      <w:divsChild>
                                        <w:div w:id="2029678026">
                                          <w:marLeft w:val="0"/>
                                          <w:marRight w:val="0"/>
                                          <w:marTop w:val="0"/>
                                          <w:marBottom w:val="0"/>
                                          <w:divBdr>
                                            <w:top w:val="single" w:sz="2" w:space="0" w:color="E3E3E3"/>
                                            <w:left w:val="single" w:sz="2" w:space="0" w:color="E3E3E3"/>
                                            <w:bottom w:val="single" w:sz="2" w:space="0" w:color="E3E3E3"/>
                                            <w:right w:val="single" w:sz="2" w:space="0" w:color="E3E3E3"/>
                                          </w:divBdr>
                                          <w:divsChild>
                                            <w:div w:id="1237088191">
                                              <w:marLeft w:val="0"/>
                                              <w:marRight w:val="0"/>
                                              <w:marTop w:val="0"/>
                                              <w:marBottom w:val="0"/>
                                              <w:divBdr>
                                                <w:top w:val="single" w:sz="2" w:space="0" w:color="E3E3E3"/>
                                                <w:left w:val="single" w:sz="2" w:space="0" w:color="E3E3E3"/>
                                                <w:bottom w:val="single" w:sz="2" w:space="0" w:color="E3E3E3"/>
                                                <w:right w:val="single" w:sz="2" w:space="0" w:color="E3E3E3"/>
                                              </w:divBdr>
                                              <w:divsChild>
                                                <w:div w:id="941844489">
                                                  <w:marLeft w:val="0"/>
                                                  <w:marRight w:val="0"/>
                                                  <w:marTop w:val="0"/>
                                                  <w:marBottom w:val="0"/>
                                                  <w:divBdr>
                                                    <w:top w:val="single" w:sz="2" w:space="0" w:color="E3E3E3"/>
                                                    <w:left w:val="single" w:sz="2" w:space="0" w:color="E3E3E3"/>
                                                    <w:bottom w:val="single" w:sz="2" w:space="0" w:color="E3E3E3"/>
                                                    <w:right w:val="single" w:sz="2" w:space="0" w:color="E3E3E3"/>
                                                  </w:divBdr>
                                                  <w:divsChild>
                                                    <w:div w:id="1091387234">
                                                      <w:marLeft w:val="0"/>
                                                      <w:marRight w:val="0"/>
                                                      <w:marTop w:val="0"/>
                                                      <w:marBottom w:val="0"/>
                                                      <w:divBdr>
                                                        <w:top w:val="single" w:sz="2" w:space="0" w:color="E3E3E3"/>
                                                        <w:left w:val="single" w:sz="2" w:space="0" w:color="E3E3E3"/>
                                                        <w:bottom w:val="single" w:sz="2" w:space="0" w:color="E3E3E3"/>
                                                        <w:right w:val="single" w:sz="2" w:space="0" w:color="E3E3E3"/>
                                                      </w:divBdr>
                                                      <w:divsChild>
                                                        <w:div w:id="18493681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12056248">
      <w:bodyDiv w:val="1"/>
      <w:marLeft w:val="0"/>
      <w:marRight w:val="0"/>
      <w:marTop w:val="0"/>
      <w:marBottom w:val="0"/>
      <w:divBdr>
        <w:top w:val="none" w:sz="0" w:space="0" w:color="auto"/>
        <w:left w:val="none" w:sz="0" w:space="0" w:color="auto"/>
        <w:bottom w:val="none" w:sz="0" w:space="0" w:color="auto"/>
        <w:right w:val="none" w:sz="0" w:space="0" w:color="auto"/>
      </w:divBdr>
    </w:div>
    <w:div w:id="649401963">
      <w:bodyDiv w:val="1"/>
      <w:marLeft w:val="0"/>
      <w:marRight w:val="0"/>
      <w:marTop w:val="0"/>
      <w:marBottom w:val="0"/>
      <w:divBdr>
        <w:top w:val="none" w:sz="0" w:space="0" w:color="auto"/>
        <w:left w:val="none" w:sz="0" w:space="0" w:color="auto"/>
        <w:bottom w:val="none" w:sz="0" w:space="0" w:color="auto"/>
        <w:right w:val="none" w:sz="0" w:space="0" w:color="auto"/>
      </w:divBdr>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700980909">
      <w:bodyDiv w:val="1"/>
      <w:marLeft w:val="0"/>
      <w:marRight w:val="0"/>
      <w:marTop w:val="0"/>
      <w:marBottom w:val="0"/>
      <w:divBdr>
        <w:top w:val="none" w:sz="0" w:space="0" w:color="auto"/>
        <w:left w:val="none" w:sz="0" w:space="0" w:color="auto"/>
        <w:bottom w:val="none" w:sz="0" w:space="0" w:color="auto"/>
        <w:right w:val="none" w:sz="0" w:space="0" w:color="auto"/>
      </w:divBdr>
    </w:div>
    <w:div w:id="773011543">
      <w:bodyDiv w:val="1"/>
      <w:marLeft w:val="0"/>
      <w:marRight w:val="0"/>
      <w:marTop w:val="0"/>
      <w:marBottom w:val="0"/>
      <w:divBdr>
        <w:top w:val="none" w:sz="0" w:space="0" w:color="auto"/>
        <w:left w:val="none" w:sz="0" w:space="0" w:color="auto"/>
        <w:bottom w:val="none" w:sz="0" w:space="0" w:color="auto"/>
        <w:right w:val="none" w:sz="0" w:space="0" w:color="auto"/>
      </w:divBdr>
    </w:div>
    <w:div w:id="812259423">
      <w:bodyDiv w:val="1"/>
      <w:marLeft w:val="0"/>
      <w:marRight w:val="0"/>
      <w:marTop w:val="0"/>
      <w:marBottom w:val="0"/>
      <w:divBdr>
        <w:top w:val="none" w:sz="0" w:space="0" w:color="auto"/>
        <w:left w:val="none" w:sz="0" w:space="0" w:color="auto"/>
        <w:bottom w:val="none" w:sz="0" w:space="0" w:color="auto"/>
        <w:right w:val="none" w:sz="0" w:space="0" w:color="auto"/>
      </w:divBdr>
    </w:div>
    <w:div w:id="820848360">
      <w:bodyDiv w:val="1"/>
      <w:marLeft w:val="0"/>
      <w:marRight w:val="0"/>
      <w:marTop w:val="0"/>
      <w:marBottom w:val="0"/>
      <w:divBdr>
        <w:top w:val="none" w:sz="0" w:space="0" w:color="auto"/>
        <w:left w:val="none" w:sz="0" w:space="0" w:color="auto"/>
        <w:bottom w:val="none" w:sz="0" w:space="0" w:color="auto"/>
        <w:right w:val="none" w:sz="0" w:space="0" w:color="auto"/>
      </w:divBdr>
    </w:div>
    <w:div w:id="847525795">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37567521">
      <w:bodyDiv w:val="1"/>
      <w:marLeft w:val="0"/>
      <w:marRight w:val="0"/>
      <w:marTop w:val="0"/>
      <w:marBottom w:val="0"/>
      <w:divBdr>
        <w:top w:val="none" w:sz="0" w:space="0" w:color="auto"/>
        <w:left w:val="none" w:sz="0" w:space="0" w:color="auto"/>
        <w:bottom w:val="none" w:sz="0" w:space="0" w:color="auto"/>
        <w:right w:val="none" w:sz="0" w:space="0" w:color="auto"/>
      </w:divBdr>
    </w:div>
    <w:div w:id="938804192">
      <w:bodyDiv w:val="1"/>
      <w:marLeft w:val="0"/>
      <w:marRight w:val="0"/>
      <w:marTop w:val="0"/>
      <w:marBottom w:val="0"/>
      <w:divBdr>
        <w:top w:val="none" w:sz="0" w:space="0" w:color="auto"/>
        <w:left w:val="none" w:sz="0" w:space="0" w:color="auto"/>
        <w:bottom w:val="none" w:sz="0" w:space="0" w:color="auto"/>
        <w:right w:val="none" w:sz="0" w:space="0" w:color="auto"/>
      </w:divBdr>
    </w:div>
    <w:div w:id="947930688">
      <w:bodyDiv w:val="1"/>
      <w:marLeft w:val="0"/>
      <w:marRight w:val="0"/>
      <w:marTop w:val="0"/>
      <w:marBottom w:val="0"/>
      <w:divBdr>
        <w:top w:val="none" w:sz="0" w:space="0" w:color="auto"/>
        <w:left w:val="none" w:sz="0" w:space="0" w:color="auto"/>
        <w:bottom w:val="none" w:sz="0" w:space="0" w:color="auto"/>
        <w:right w:val="none" w:sz="0" w:space="0" w:color="auto"/>
      </w:divBdr>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61844982">
      <w:bodyDiv w:val="1"/>
      <w:marLeft w:val="0"/>
      <w:marRight w:val="0"/>
      <w:marTop w:val="0"/>
      <w:marBottom w:val="0"/>
      <w:divBdr>
        <w:top w:val="none" w:sz="0" w:space="0" w:color="auto"/>
        <w:left w:val="none" w:sz="0" w:space="0" w:color="auto"/>
        <w:bottom w:val="none" w:sz="0" w:space="0" w:color="auto"/>
        <w:right w:val="none" w:sz="0" w:space="0" w:color="auto"/>
      </w:divBdr>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30724780">
      <w:bodyDiv w:val="1"/>
      <w:marLeft w:val="0"/>
      <w:marRight w:val="0"/>
      <w:marTop w:val="0"/>
      <w:marBottom w:val="0"/>
      <w:divBdr>
        <w:top w:val="none" w:sz="0" w:space="0" w:color="auto"/>
        <w:left w:val="none" w:sz="0" w:space="0" w:color="auto"/>
        <w:bottom w:val="none" w:sz="0" w:space="0" w:color="auto"/>
        <w:right w:val="none" w:sz="0" w:space="0" w:color="auto"/>
      </w:divBdr>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00763857">
      <w:bodyDiv w:val="1"/>
      <w:marLeft w:val="0"/>
      <w:marRight w:val="0"/>
      <w:marTop w:val="0"/>
      <w:marBottom w:val="0"/>
      <w:divBdr>
        <w:top w:val="none" w:sz="0" w:space="0" w:color="auto"/>
        <w:left w:val="none" w:sz="0" w:space="0" w:color="auto"/>
        <w:bottom w:val="none" w:sz="0" w:space="0" w:color="auto"/>
        <w:right w:val="none" w:sz="0" w:space="0" w:color="auto"/>
      </w:divBdr>
    </w:div>
    <w:div w:id="1307471817">
      <w:bodyDiv w:val="1"/>
      <w:marLeft w:val="0"/>
      <w:marRight w:val="0"/>
      <w:marTop w:val="0"/>
      <w:marBottom w:val="0"/>
      <w:divBdr>
        <w:top w:val="none" w:sz="0" w:space="0" w:color="auto"/>
        <w:left w:val="none" w:sz="0" w:space="0" w:color="auto"/>
        <w:bottom w:val="none" w:sz="0" w:space="0" w:color="auto"/>
        <w:right w:val="none" w:sz="0" w:space="0" w:color="auto"/>
      </w:divBdr>
    </w:div>
    <w:div w:id="1412316323">
      <w:bodyDiv w:val="1"/>
      <w:marLeft w:val="0"/>
      <w:marRight w:val="0"/>
      <w:marTop w:val="0"/>
      <w:marBottom w:val="0"/>
      <w:divBdr>
        <w:top w:val="none" w:sz="0" w:space="0" w:color="auto"/>
        <w:left w:val="none" w:sz="0" w:space="0" w:color="auto"/>
        <w:bottom w:val="none" w:sz="0" w:space="0" w:color="auto"/>
        <w:right w:val="none" w:sz="0" w:space="0" w:color="auto"/>
      </w:divBdr>
    </w:div>
    <w:div w:id="1412698709">
      <w:bodyDiv w:val="1"/>
      <w:marLeft w:val="0"/>
      <w:marRight w:val="0"/>
      <w:marTop w:val="0"/>
      <w:marBottom w:val="0"/>
      <w:divBdr>
        <w:top w:val="none" w:sz="0" w:space="0" w:color="auto"/>
        <w:left w:val="none" w:sz="0" w:space="0" w:color="auto"/>
        <w:bottom w:val="none" w:sz="0" w:space="0" w:color="auto"/>
        <w:right w:val="none" w:sz="0" w:space="0" w:color="auto"/>
      </w:divBdr>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54010143">
      <w:bodyDiv w:val="1"/>
      <w:marLeft w:val="0"/>
      <w:marRight w:val="0"/>
      <w:marTop w:val="0"/>
      <w:marBottom w:val="0"/>
      <w:divBdr>
        <w:top w:val="none" w:sz="0" w:space="0" w:color="auto"/>
        <w:left w:val="none" w:sz="0" w:space="0" w:color="auto"/>
        <w:bottom w:val="none" w:sz="0" w:space="0" w:color="auto"/>
        <w:right w:val="none" w:sz="0" w:space="0" w:color="auto"/>
      </w:divBdr>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517042895">
      <w:bodyDiv w:val="1"/>
      <w:marLeft w:val="0"/>
      <w:marRight w:val="0"/>
      <w:marTop w:val="0"/>
      <w:marBottom w:val="0"/>
      <w:divBdr>
        <w:top w:val="none" w:sz="0" w:space="0" w:color="auto"/>
        <w:left w:val="none" w:sz="0" w:space="0" w:color="auto"/>
        <w:bottom w:val="none" w:sz="0" w:space="0" w:color="auto"/>
        <w:right w:val="none" w:sz="0" w:space="0" w:color="auto"/>
      </w:divBdr>
    </w:div>
    <w:div w:id="1574461452">
      <w:bodyDiv w:val="1"/>
      <w:marLeft w:val="0"/>
      <w:marRight w:val="0"/>
      <w:marTop w:val="0"/>
      <w:marBottom w:val="0"/>
      <w:divBdr>
        <w:top w:val="none" w:sz="0" w:space="0" w:color="auto"/>
        <w:left w:val="none" w:sz="0" w:space="0" w:color="auto"/>
        <w:bottom w:val="none" w:sz="0" w:space="0" w:color="auto"/>
        <w:right w:val="none" w:sz="0" w:space="0" w:color="auto"/>
      </w:divBdr>
      <w:divsChild>
        <w:div w:id="921987952">
          <w:marLeft w:val="0"/>
          <w:marRight w:val="0"/>
          <w:marTop w:val="0"/>
          <w:marBottom w:val="0"/>
          <w:divBdr>
            <w:top w:val="none" w:sz="0" w:space="0" w:color="auto"/>
            <w:left w:val="none" w:sz="0" w:space="0" w:color="auto"/>
            <w:bottom w:val="none" w:sz="0" w:space="0" w:color="auto"/>
            <w:right w:val="none" w:sz="0" w:space="0" w:color="auto"/>
          </w:divBdr>
          <w:divsChild>
            <w:div w:id="1389064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51283375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197693005">
          <w:marLeft w:val="0"/>
          <w:marRight w:val="0"/>
          <w:marTop w:val="0"/>
          <w:marBottom w:val="0"/>
          <w:divBdr>
            <w:top w:val="single" w:sz="2" w:space="0" w:color="E3E3E3"/>
            <w:left w:val="single" w:sz="2" w:space="0" w:color="E3E3E3"/>
            <w:bottom w:val="single" w:sz="2" w:space="0" w:color="E3E3E3"/>
            <w:right w:val="single" w:sz="2" w:space="0" w:color="E3E3E3"/>
          </w:divBdr>
          <w:divsChild>
            <w:div w:id="2129739075">
              <w:marLeft w:val="0"/>
              <w:marRight w:val="0"/>
              <w:marTop w:val="0"/>
              <w:marBottom w:val="0"/>
              <w:divBdr>
                <w:top w:val="single" w:sz="2" w:space="0" w:color="E3E3E3"/>
                <w:left w:val="single" w:sz="2" w:space="0" w:color="E3E3E3"/>
                <w:bottom w:val="single" w:sz="2" w:space="0" w:color="E3E3E3"/>
                <w:right w:val="single" w:sz="2" w:space="0" w:color="E3E3E3"/>
              </w:divBdr>
              <w:divsChild>
                <w:div w:id="1614554044">
                  <w:marLeft w:val="0"/>
                  <w:marRight w:val="0"/>
                  <w:marTop w:val="0"/>
                  <w:marBottom w:val="0"/>
                  <w:divBdr>
                    <w:top w:val="single" w:sz="2" w:space="0" w:color="E3E3E3"/>
                    <w:left w:val="single" w:sz="2" w:space="0" w:color="E3E3E3"/>
                    <w:bottom w:val="single" w:sz="2" w:space="0" w:color="E3E3E3"/>
                    <w:right w:val="single" w:sz="2" w:space="0" w:color="E3E3E3"/>
                  </w:divBdr>
                  <w:divsChild>
                    <w:div w:id="1084062738">
                      <w:marLeft w:val="0"/>
                      <w:marRight w:val="0"/>
                      <w:marTop w:val="0"/>
                      <w:marBottom w:val="0"/>
                      <w:divBdr>
                        <w:top w:val="single" w:sz="2" w:space="0" w:color="E3E3E3"/>
                        <w:left w:val="single" w:sz="2" w:space="0" w:color="E3E3E3"/>
                        <w:bottom w:val="single" w:sz="2" w:space="0" w:color="E3E3E3"/>
                        <w:right w:val="single" w:sz="2" w:space="0" w:color="E3E3E3"/>
                      </w:divBdr>
                      <w:divsChild>
                        <w:div w:id="1116217288">
                          <w:marLeft w:val="0"/>
                          <w:marRight w:val="0"/>
                          <w:marTop w:val="0"/>
                          <w:marBottom w:val="0"/>
                          <w:divBdr>
                            <w:top w:val="single" w:sz="2" w:space="0" w:color="E3E3E3"/>
                            <w:left w:val="single" w:sz="2" w:space="0" w:color="E3E3E3"/>
                            <w:bottom w:val="single" w:sz="2" w:space="0" w:color="E3E3E3"/>
                            <w:right w:val="single" w:sz="2" w:space="0" w:color="E3E3E3"/>
                          </w:divBdr>
                          <w:divsChild>
                            <w:div w:id="1438599085">
                              <w:marLeft w:val="0"/>
                              <w:marRight w:val="0"/>
                              <w:marTop w:val="0"/>
                              <w:marBottom w:val="0"/>
                              <w:divBdr>
                                <w:top w:val="single" w:sz="2" w:space="0" w:color="E3E3E3"/>
                                <w:left w:val="single" w:sz="2" w:space="0" w:color="E3E3E3"/>
                                <w:bottom w:val="single" w:sz="2" w:space="0" w:color="E3E3E3"/>
                                <w:right w:val="single" w:sz="2" w:space="0" w:color="E3E3E3"/>
                              </w:divBdr>
                              <w:divsChild>
                                <w:div w:id="1900440008">
                                  <w:marLeft w:val="0"/>
                                  <w:marRight w:val="0"/>
                                  <w:marTop w:val="100"/>
                                  <w:marBottom w:val="100"/>
                                  <w:divBdr>
                                    <w:top w:val="single" w:sz="2" w:space="0" w:color="E3E3E3"/>
                                    <w:left w:val="single" w:sz="2" w:space="0" w:color="E3E3E3"/>
                                    <w:bottom w:val="single" w:sz="2" w:space="0" w:color="E3E3E3"/>
                                    <w:right w:val="single" w:sz="2" w:space="0" w:color="E3E3E3"/>
                                  </w:divBdr>
                                  <w:divsChild>
                                    <w:div w:id="946429124">
                                      <w:marLeft w:val="0"/>
                                      <w:marRight w:val="0"/>
                                      <w:marTop w:val="0"/>
                                      <w:marBottom w:val="0"/>
                                      <w:divBdr>
                                        <w:top w:val="single" w:sz="2" w:space="0" w:color="E3E3E3"/>
                                        <w:left w:val="single" w:sz="2" w:space="0" w:color="E3E3E3"/>
                                        <w:bottom w:val="single" w:sz="2" w:space="0" w:color="E3E3E3"/>
                                        <w:right w:val="single" w:sz="2" w:space="0" w:color="E3E3E3"/>
                                      </w:divBdr>
                                      <w:divsChild>
                                        <w:div w:id="1776051979">
                                          <w:marLeft w:val="0"/>
                                          <w:marRight w:val="0"/>
                                          <w:marTop w:val="0"/>
                                          <w:marBottom w:val="0"/>
                                          <w:divBdr>
                                            <w:top w:val="single" w:sz="2" w:space="0" w:color="E3E3E3"/>
                                            <w:left w:val="single" w:sz="2" w:space="0" w:color="E3E3E3"/>
                                            <w:bottom w:val="single" w:sz="2" w:space="0" w:color="E3E3E3"/>
                                            <w:right w:val="single" w:sz="2" w:space="0" w:color="E3E3E3"/>
                                          </w:divBdr>
                                          <w:divsChild>
                                            <w:div w:id="1086656225">
                                              <w:marLeft w:val="0"/>
                                              <w:marRight w:val="0"/>
                                              <w:marTop w:val="0"/>
                                              <w:marBottom w:val="0"/>
                                              <w:divBdr>
                                                <w:top w:val="single" w:sz="2" w:space="0" w:color="E3E3E3"/>
                                                <w:left w:val="single" w:sz="2" w:space="0" w:color="E3E3E3"/>
                                                <w:bottom w:val="single" w:sz="2" w:space="0" w:color="E3E3E3"/>
                                                <w:right w:val="single" w:sz="2" w:space="0" w:color="E3E3E3"/>
                                              </w:divBdr>
                                              <w:divsChild>
                                                <w:div w:id="1921132989">
                                                  <w:marLeft w:val="0"/>
                                                  <w:marRight w:val="0"/>
                                                  <w:marTop w:val="0"/>
                                                  <w:marBottom w:val="0"/>
                                                  <w:divBdr>
                                                    <w:top w:val="single" w:sz="2" w:space="0" w:color="E3E3E3"/>
                                                    <w:left w:val="single" w:sz="2" w:space="0" w:color="E3E3E3"/>
                                                    <w:bottom w:val="single" w:sz="2" w:space="0" w:color="E3E3E3"/>
                                                    <w:right w:val="single" w:sz="2" w:space="0" w:color="E3E3E3"/>
                                                  </w:divBdr>
                                                  <w:divsChild>
                                                    <w:div w:id="421680337">
                                                      <w:marLeft w:val="0"/>
                                                      <w:marRight w:val="0"/>
                                                      <w:marTop w:val="0"/>
                                                      <w:marBottom w:val="0"/>
                                                      <w:divBdr>
                                                        <w:top w:val="single" w:sz="2" w:space="0" w:color="E3E3E3"/>
                                                        <w:left w:val="single" w:sz="2" w:space="0" w:color="E3E3E3"/>
                                                        <w:bottom w:val="single" w:sz="2" w:space="0" w:color="E3E3E3"/>
                                                        <w:right w:val="single" w:sz="2" w:space="0" w:color="E3E3E3"/>
                                                      </w:divBdr>
                                                      <w:divsChild>
                                                        <w:div w:id="112311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25192879">
      <w:bodyDiv w:val="1"/>
      <w:marLeft w:val="0"/>
      <w:marRight w:val="0"/>
      <w:marTop w:val="0"/>
      <w:marBottom w:val="0"/>
      <w:divBdr>
        <w:top w:val="none" w:sz="0" w:space="0" w:color="auto"/>
        <w:left w:val="none" w:sz="0" w:space="0" w:color="auto"/>
        <w:bottom w:val="none" w:sz="0" w:space="0" w:color="auto"/>
        <w:right w:val="none" w:sz="0" w:space="0" w:color="auto"/>
      </w:divBdr>
      <w:divsChild>
        <w:div w:id="1097942936">
          <w:marLeft w:val="0"/>
          <w:marRight w:val="0"/>
          <w:marTop w:val="0"/>
          <w:marBottom w:val="0"/>
          <w:divBdr>
            <w:top w:val="single" w:sz="2" w:space="0" w:color="E3E3E3"/>
            <w:left w:val="single" w:sz="2" w:space="0" w:color="E3E3E3"/>
            <w:bottom w:val="single" w:sz="2" w:space="0" w:color="E3E3E3"/>
            <w:right w:val="single" w:sz="2" w:space="0" w:color="E3E3E3"/>
          </w:divBdr>
          <w:divsChild>
            <w:div w:id="1762221728">
              <w:marLeft w:val="0"/>
              <w:marRight w:val="0"/>
              <w:marTop w:val="0"/>
              <w:marBottom w:val="0"/>
              <w:divBdr>
                <w:top w:val="single" w:sz="2" w:space="0" w:color="E3E3E3"/>
                <w:left w:val="single" w:sz="2" w:space="0" w:color="E3E3E3"/>
                <w:bottom w:val="single" w:sz="2" w:space="0" w:color="E3E3E3"/>
                <w:right w:val="single" w:sz="2" w:space="0" w:color="E3E3E3"/>
              </w:divBdr>
              <w:divsChild>
                <w:div w:id="1725712121">
                  <w:marLeft w:val="0"/>
                  <w:marRight w:val="0"/>
                  <w:marTop w:val="0"/>
                  <w:marBottom w:val="0"/>
                  <w:divBdr>
                    <w:top w:val="single" w:sz="2" w:space="0" w:color="E3E3E3"/>
                    <w:left w:val="single" w:sz="2" w:space="0" w:color="E3E3E3"/>
                    <w:bottom w:val="single" w:sz="2" w:space="0" w:color="E3E3E3"/>
                    <w:right w:val="single" w:sz="2" w:space="0" w:color="E3E3E3"/>
                  </w:divBdr>
                  <w:divsChild>
                    <w:div w:id="1499343194">
                      <w:marLeft w:val="0"/>
                      <w:marRight w:val="0"/>
                      <w:marTop w:val="0"/>
                      <w:marBottom w:val="0"/>
                      <w:divBdr>
                        <w:top w:val="single" w:sz="2" w:space="0" w:color="E3E3E3"/>
                        <w:left w:val="single" w:sz="2" w:space="0" w:color="E3E3E3"/>
                        <w:bottom w:val="single" w:sz="2" w:space="0" w:color="E3E3E3"/>
                        <w:right w:val="single" w:sz="2" w:space="0" w:color="E3E3E3"/>
                      </w:divBdr>
                      <w:divsChild>
                        <w:div w:id="262416302">
                          <w:marLeft w:val="0"/>
                          <w:marRight w:val="0"/>
                          <w:marTop w:val="0"/>
                          <w:marBottom w:val="0"/>
                          <w:divBdr>
                            <w:top w:val="single" w:sz="2" w:space="0" w:color="E3E3E3"/>
                            <w:left w:val="single" w:sz="2" w:space="0" w:color="E3E3E3"/>
                            <w:bottom w:val="single" w:sz="2" w:space="0" w:color="E3E3E3"/>
                            <w:right w:val="single" w:sz="2" w:space="0" w:color="E3E3E3"/>
                          </w:divBdr>
                          <w:divsChild>
                            <w:div w:id="1913857050">
                              <w:marLeft w:val="0"/>
                              <w:marRight w:val="0"/>
                              <w:marTop w:val="0"/>
                              <w:marBottom w:val="0"/>
                              <w:divBdr>
                                <w:top w:val="single" w:sz="2" w:space="0" w:color="E3E3E3"/>
                                <w:left w:val="single" w:sz="2" w:space="0" w:color="E3E3E3"/>
                                <w:bottom w:val="single" w:sz="2" w:space="0" w:color="E3E3E3"/>
                                <w:right w:val="single" w:sz="2" w:space="0" w:color="E3E3E3"/>
                              </w:divBdr>
                              <w:divsChild>
                                <w:div w:id="892616795">
                                  <w:marLeft w:val="0"/>
                                  <w:marRight w:val="0"/>
                                  <w:marTop w:val="100"/>
                                  <w:marBottom w:val="100"/>
                                  <w:divBdr>
                                    <w:top w:val="single" w:sz="2" w:space="0" w:color="E3E3E3"/>
                                    <w:left w:val="single" w:sz="2" w:space="0" w:color="E3E3E3"/>
                                    <w:bottom w:val="single" w:sz="2" w:space="0" w:color="E3E3E3"/>
                                    <w:right w:val="single" w:sz="2" w:space="0" w:color="E3E3E3"/>
                                  </w:divBdr>
                                  <w:divsChild>
                                    <w:div w:id="635457076">
                                      <w:marLeft w:val="0"/>
                                      <w:marRight w:val="0"/>
                                      <w:marTop w:val="0"/>
                                      <w:marBottom w:val="0"/>
                                      <w:divBdr>
                                        <w:top w:val="single" w:sz="2" w:space="0" w:color="E3E3E3"/>
                                        <w:left w:val="single" w:sz="2" w:space="0" w:color="E3E3E3"/>
                                        <w:bottom w:val="single" w:sz="2" w:space="0" w:color="E3E3E3"/>
                                        <w:right w:val="single" w:sz="2" w:space="0" w:color="E3E3E3"/>
                                      </w:divBdr>
                                      <w:divsChild>
                                        <w:div w:id="402147828">
                                          <w:marLeft w:val="0"/>
                                          <w:marRight w:val="0"/>
                                          <w:marTop w:val="0"/>
                                          <w:marBottom w:val="0"/>
                                          <w:divBdr>
                                            <w:top w:val="single" w:sz="2" w:space="0" w:color="E3E3E3"/>
                                            <w:left w:val="single" w:sz="2" w:space="0" w:color="E3E3E3"/>
                                            <w:bottom w:val="single" w:sz="2" w:space="0" w:color="E3E3E3"/>
                                            <w:right w:val="single" w:sz="2" w:space="0" w:color="E3E3E3"/>
                                          </w:divBdr>
                                          <w:divsChild>
                                            <w:div w:id="897279617">
                                              <w:marLeft w:val="0"/>
                                              <w:marRight w:val="0"/>
                                              <w:marTop w:val="0"/>
                                              <w:marBottom w:val="0"/>
                                              <w:divBdr>
                                                <w:top w:val="single" w:sz="2" w:space="0" w:color="E3E3E3"/>
                                                <w:left w:val="single" w:sz="2" w:space="0" w:color="E3E3E3"/>
                                                <w:bottom w:val="single" w:sz="2" w:space="0" w:color="E3E3E3"/>
                                                <w:right w:val="single" w:sz="2" w:space="0" w:color="E3E3E3"/>
                                              </w:divBdr>
                                              <w:divsChild>
                                                <w:div w:id="184448326">
                                                  <w:marLeft w:val="0"/>
                                                  <w:marRight w:val="0"/>
                                                  <w:marTop w:val="0"/>
                                                  <w:marBottom w:val="0"/>
                                                  <w:divBdr>
                                                    <w:top w:val="single" w:sz="2" w:space="0" w:color="E3E3E3"/>
                                                    <w:left w:val="single" w:sz="2" w:space="0" w:color="E3E3E3"/>
                                                    <w:bottom w:val="single" w:sz="2" w:space="0" w:color="E3E3E3"/>
                                                    <w:right w:val="single" w:sz="2" w:space="0" w:color="E3E3E3"/>
                                                  </w:divBdr>
                                                  <w:divsChild>
                                                    <w:div w:id="868302676">
                                                      <w:marLeft w:val="0"/>
                                                      <w:marRight w:val="0"/>
                                                      <w:marTop w:val="0"/>
                                                      <w:marBottom w:val="0"/>
                                                      <w:divBdr>
                                                        <w:top w:val="single" w:sz="2" w:space="0" w:color="E3E3E3"/>
                                                        <w:left w:val="single" w:sz="2" w:space="0" w:color="E3E3E3"/>
                                                        <w:bottom w:val="single" w:sz="2" w:space="0" w:color="E3E3E3"/>
                                                        <w:right w:val="single" w:sz="2" w:space="0" w:color="E3E3E3"/>
                                                      </w:divBdr>
                                                      <w:divsChild>
                                                        <w:div w:id="6768113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3078830">
          <w:marLeft w:val="0"/>
          <w:marRight w:val="0"/>
          <w:marTop w:val="0"/>
          <w:marBottom w:val="0"/>
          <w:divBdr>
            <w:top w:val="none" w:sz="0" w:space="0" w:color="auto"/>
            <w:left w:val="none" w:sz="0" w:space="0" w:color="auto"/>
            <w:bottom w:val="none" w:sz="0" w:space="0" w:color="auto"/>
            <w:right w:val="none" w:sz="0" w:space="0" w:color="auto"/>
          </w:divBdr>
          <w:divsChild>
            <w:div w:id="626274851">
              <w:marLeft w:val="0"/>
              <w:marRight w:val="0"/>
              <w:marTop w:val="100"/>
              <w:marBottom w:val="100"/>
              <w:divBdr>
                <w:top w:val="single" w:sz="2" w:space="0" w:color="E3E3E3"/>
                <w:left w:val="single" w:sz="2" w:space="0" w:color="E3E3E3"/>
                <w:bottom w:val="single" w:sz="2" w:space="0" w:color="E3E3E3"/>
                <w:right w:val="single" w:sz="2" w:space="0" w:color="E3E3E3"/>
              </w:divBdr>
              <w:divsChild>
                <w:div w:id="96223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29580988">
      <w:bodyDiv w:val="1"/>
      <w:marLeft w:val="0"/>
      <w:marRight w:val="0"/>
      <w:marTop w:val="0"/>
      <w:marBottom w:val="0"/>
      <w:divBdr>
        <w:top w:val="none" w:sz="0" w:space="0" w:color="auto"/>
        <w:left w:val="none" w:sz="0" w:space="0" w:color="auto"/>
        <w:bottom w:val="none" w:sz="0" w:space="0" w:color="auto"/>
        <w:right w:val="none" w:sz="0" w:space="0" w:color="auto"/>
      </w:divBdr>
    </w:div>
    <w:div w:id="1631666982">
      <w:bodyDiv w:val="1"/>
      <w:marLeft w:val="0"/>
      <w:marRight w:val="0"/>
      <w:marTop w:val="0"/>
      <w:marBottom w:val="0"/>
      <w:divBdr>
        <w:top w:val="none" w:sz="0" w:space="0" w:color="auto"/>
        <w:left w:val="none" w:sz="0" w:space="0" w:color="auto"/>
        <w:bottom w:val="none" w:sz="0" w:space="0" w:color="auto"/>
        <w:right w:val="none" w:sz="0" w:space="0" w:color="auto"/>
      </w:divBdr>
    </w:div>
    <w:div w:id="1653213325">
      <w:bodyDiv w:val="1"/>
      <w:marLeft w:val="0"/>
      <w:marRight w:val="0"/>
      <w:marTop w:val="0"/>
      <w:marBottom w:val="0"/>
      <w:divBdr>
        <w:top w:val="none" w:sz="0" w:space="0" w:color="auto"/>
        <w:left w:val="none" w:sz="0" w:space="0" w:color="auto"/>
        <w:bottom w:val="none" w:sz="0" w:space="0" w:color="auto"/>
        <w:right w:val="none" w:sz="0" w:space="0" w:color="auto"/>
      </w:divBdr>
    </w:div>
    <w:div w:id="1676417592">
      <w:bodyDiv w:val="1"/>
      <w:marLeft w:val="0"/>
      <w:marRight w:val="0"/>
      <w:marTop w:val="0"/>
      <w:marBottom w:val="0"/>
      <w:divBdr>
        <w:top w:val="none" w:sz="0" w:space="0" w:color="auto"/>
        <w:left w:val="none" w:sz="0" w:space="0" w:color="auto"/>
        <w:bottom w:val="none" w:sz="0" w:space="0" w:color="auto"/>
        <w:right w:val="none" w:sz="0" w:space="0" w:color="auto"/>
      </w:divBdr>
    </w:div>
    <w:div w:id="1688827865">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726096912">
      <w:bodyDiv w:val="1"/>
      <w:marLeft w:val="0"/>
      <w:marRight w:val="0"/>
      <w:marTop w:val="0"/>
      <w:marBottom w:val="0"/>
      <w:divBdr>
        <w:top w:val="none" w:sz="0" w:space="0" w:color="auto"/>
        <w:left w:val="none" w:sz="0" w:space="0" w:color="auto"/>
        <w:bottom w:val="none" w:sz="0" w:space="0" w:color="auto"/>
        <w:right w:val="none" w:sz="0" w:space="0" w:color="auto"/>
      </w:divBdr>
    </w:div>
    <w:div w:id="1757050496">
      <w:bodyDiv w:val="1"/>
      <w:marLeft w:val="0"/>
      <w:marRight w:val="0"/>
      <w:marTop w:val="0"/>
      <w:marBottom w:val="0"/>
      <w:divBdr>
        <w:top w:val="none" w:sz="0" w:space="0" w:color="auto"/>
        <w:left w:val="none" w:sz="0" w:space="0" w:color="auto"/>
        <w:bottom w:val="none" w:sz="0" w:space="0" w:color="auto"/>
        <w:right w:val="none" w:sz="0" w:space="0" w:color="auto"/>
      </w:divBdr>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04972282">
      <w:bodyDiv w:val="1"/>
      <w:marLeft w:val="0"/>
      <w:marRight w:val="0"/>
      <w:marTop w:val="0"/>
      <w:marBottom w:val="0"/>
      <w:divBdr>
        <w:top w:val="none" w:sz="0" w:space="0" w:color="auto"/>
        <w:left w:val="none" w:sz="0" w:space="0" w:color="auto"/>
        <w:bottom w:val="none" w:sz="0" w:space="0" w:color="auto"/>
        <w:right w:val="none" w:sz="0" w:space="0" w:color="auto"/>
      </w:divBdr>
    </w:div>
    <w:div w:id="2022581983">
      <w:bodyDiv w:val="1"/>
      <w:marLeft w:val="0"/>
      <w:marRight w:val="0"/>
      <w:marTop w:val="0"/>
      <w:marBottom w:val="0"/>
      <w:divBdr>
        <w:top w:val="none" w:sz="0" w:space="0" w:color="auto"/>
        <w:left w:val="none" w:sz="0" w:space="0" w:color="auto"/>
        <w:bottom w:val="none" w:sz="0" w:space="0" w:color="auto"/>
        <w:right w:val="none" w:sz="0" w:space="0" w:color="auto"/>
      </w:divBdr>
    </w:div>
    <w:div w:id="2028211340">
      <w:bodyDiv w:val="1"/>
      <w:marLeft w:val="0"/>
      <w:marRight w:val="0"/>
      <w:marTop w:val="0"/>
      <w:marBottom w:val="0"/>
      <w:divBdr>
        <w:top w:val="none" w:sz="0" w:space="0" w:color="auto"/>
        <w:left w:val="none" w:sz="0" w:space="0" w:color="auto"/>
        <w:bottom w:val="none" w:sz="0" w:space="0" w:color="auto"/>
        <w:right w:val="none" w:sz="0" w:space="0" w:color="auto"/>
      </w:divBdr>
    </w:div>
    <w:div w:id="2038582012">
      <w:bodyDiv w:val="1"/>
      <w:marLeft w:val="0"/>
      <w:marRight w:val="0"/>
      <w:marTop w:val="0"/>
      <w:marBottom w:val="0"/>
      <w:divBdr>
        <w:top w:val="none" w:sz="0" w:space="0" w:color="auto"/>
        <w:left w:val="none" w:sz="0" w:space="0" w:color="auto"/>
        <w:bottom w:val="none" w:sz="0" w:space="0" w:color="auto"/>
        <w:right w:val="none" w:sz="0" w:space="0" w:color="auto"/>
      </w:divBdr>
      <w:divsChild>
        <w:div w:id="760492775">
          <w:marLeft w:val="0"/>
          <w:marRight w:val="0"/>
          <w:marTop w:val="0"/>
          <w:marBottom w:val="0"/>
          <w:divBdr>
            <w:top w:val="single" w:sz="2" w:space="0" w:color="E3E3E3"/>
            <w:left w:val="single" w:sz="2" w:space="0" w:color="E3E3E3"/>
            <w:bottom w:val="single" w:sz="2" w:space="0" w:color="E3E3E3"/>
            <w:right w:val="single" w:sz="2" w:space="0" w:color="E3E3E3"/>
          </w:divBdr>
          <w:divsChild>
            <w:div w:id="1757746986">
              <w:marLeft w:val="0"/>
              <w:marRight w:val="0"/>
              <w:marTop w:val="0"/>
              <w:marBottom w:val="0"/>
              <w:divBdr>
                <w:top w:val="single" w:sz="2" w:space="0" w:color="E3E3E3"/>
                <w:left w:val="single" w:sz="2" w:space="0" w:color="E3E3E3"/>
                <w:bottom w:val="single" w:sz="2" w:space="0" w:color="E3E3E3"/>
                <w:right w:val="single" w:sz="2" w:space="0" w:color="E3E3E3"/>
              </w:divBdr>
              <w:divsChild>
                <w:div w:id="456216414">
                  <w:marLeft w:val="0"/>
                  <w:marRight w:val="0"/>
                  <w:marTop w:val="0"/>
                  <w:marBottom w:val="0"/>
                  <w:divBdr>
                    <w:top w:val="single" w:sz="2" w:space="0" w:color="E3E3E3"/>
                    <w:left w:val="single" w:sz="2" w:space="0" w:color="E3E3E3"/>
                    <w:bottom w:val="single" w:sz="2" w:space="0" w:color="E3E3E3"/>
                    <w:right w:val="single" w:sz="2" w:space="0" w:color="E3E3E3"/>
                  </w:divBdr>
                  <w:divsChild>
                    <w:div w:id="1228608120">
                      <w:marLeft w:val="0"/>
                      <w:marRight w:val="0"/>
                      <w:marTop w:val="0"/>
                      <w:marBottom w:val="0"/>
                      <w:divBdr>
                        <w:top w:val="single" w:sz="2" w:space="0" w:color="E3E3E3"/>
                        <w:left w:val="single" w:sz="2" w:space="0" w:color="E3E3E3"/>
                        <w:bottom w:val="single" w:sz="2" w:space="0" w:color="E3E3E3"/>
                        <w:right w:val="single" w:sz="2" w:space="0" w:color="E3E3E3"/>
                      </w:divBdr>
                      <w:divsChild>
                        <w:div w:id="1568997521">
                          <w:marLeft w:val="0"/>
                          <w:marRight w:val="0"/>
                          <w:marTop w:val="0"/>
                          <w:marBottom w:val="0"/>
                          <w:divBdr>
                            <w:top w:val="single" w:sz="2" w:space="0" w:color="E3E3E3"/>
                            <w:left w:val="single" w:sz="2" w:space="0" w:color="E3E3E3"/>
                            <w:bottom w:val="single" w:sz="2" w:space="0" w:color="E3E3E3"/>
                            <w:right w:val="single" w:sz="2" w:space="0" w:color="E3E3E3"/>
                          </w:divBdr>
                          <w:divsChild>
                            <w:div w:id="2032149889">
                              <w:marLeft w:val="0"/>
                              <w:marRight w:val="0"/>
                              <w:marTop w:val="0"/>
                              <w:marBottom w:val="0"/>
                              <w:divBdr>
                                <w:top w:val="single" w:sz="2" w:space="0" w:color="E3E3E3"/>
                                <w:left w:val="single" w:sz="2" w:space="0" w:color="E3E3E3"/>
                                <w:bottom w:val="single" w:sz="2" w:space="0" w:color="E3E3E3"/>
                                <w:right w:val="single" w:sz="2" w:space="0" w:color="E3E3E3"/>
                              </w:divBdr>
                              <w:divsChild>
                                <w:div w:id="1509128193">
                                  <w:marLeft w:val="0"/>
                                  <w:marRight w:val="0"/>
                                  <w:marTop w:val="100"/>
                                  <w:marBottom w:val="100"/>
                                  <w:divBdr>
                                    <w:top w:val="single" w:sz="2" w:space="0" w:color="E3E3E3"/>
                                    <w:left w:val="single" w:sz="2" w:space="0" w:color="E3E3E3"/>
                                    <w:bottom w:val="single" w:sz="2" w:space="0" w:color="E3E3E3"/>
                                    <w:right w:val="single" w:sz="2" w:space="0" w:color="E3E3E3"/>
                                  </w:divBdr>
                                  <w:divsChild>
                                    <w:div w:id="865412895">
                                      <w:marLeft w:val="0"/>
                                      <w:marRight w:val="0"/>
                                      <w:marTop w:val="0"/>
                                      <w:marBottom w:val="0"/>
                                      <w:divBdr>
                                        <w:top w:val="single" w:sz="2" w:space="0" w:color="E3E3E3"/>
                                        <w:left w:val="single" w:sz="2" w:space="0" w:color="E3E3E3"/>
                                        <w:bottom w:val="single" w:sz="2" w:space="0" w:color="E3E3E3"/>
                                        <w:right w:val="single" w:sz="2" w:space="0" w:color="E3E3E3"/>
                                      </w:divBdr>
                                      <w:divsChild>
                                        <w:div w:id="2117290157">
                                          <w:marLeft w:val="0"/>
                                          <w:marRight w:val="0"/>
                                          <w:marTop w:val="0"/>
                                          <w:marBottom w:val="0"/>
                                          <w:divBdr>
                                            <w:top w:val="single" w:sz="2" w:space="0" w:color="E3E3E3"/>
                                            <w:left w:val="single" w:sz="2" w:space="0" w:color="E3E3E3"/>
                                            <w:bottom w:val="single" w:sz="2" w:space="0" w:color="E3E3E3"/>
                                            <w:right w:val="single" w:sz="2" w:space="0" w:color="E3E3E3"/>
                                          </w:divBdr>
                                          <w:divsChild>
                                            <w:div w:id="1438142072">
                                              <w:marLeft w:val="0"/>
                                              <w:marRight w:val="0"/>
                                              <w:marTop w:val="0"/>
                                              <w:marBottom w:val="0"/>
                                              <w:divBdr>
                                                <w:top w:val="single" w:sz="2" w:space="0" w:color="E3E3E3"/>
                                                <w:left w:val="single" w:sz="2" w:space="0" w:color="E3E3E3"/>
                                                <w:bottom w:val="single" w:sz="2" w:space="0" w:color="E3E3E3"/>
                                                <w:right w:val="single" w:sz="2" w:space="0" w:color="E3E3E3"/>
                                              </w:divBdr>
                                              <w:divsChild>
                                                <w:div w:id="1206942727">
                                                  <w:marLeft w:val="0"/>
                                                  <w:marRight w:val="0"/>
                                                  <w:marTop w:val="0"/>
                                                  <w:marBottom w:val="0"/>
                                                  <w:divBdr>
                                                    <w:top w:val="single" w:sz="2" w:space="0" w:color="E3E3E3"/>
                                                    <w:left w:val="single" w:sz="2" w:space="0" w:color="E3E3E3"/>
                                                    <w:bottom w:val="single" w:sz="2" w:space="0" w:color="E3E3E3"/>
                                                    <w:right w:val="single" w:sz="2" w:space="0" w:color="E3E3E3"/>
                                                  </w:divBdr>
                                                  <w:divsChild>
                                                    <w:div w:id="1436831067">
                                                      <w:marLeft w:val="0"/>
                                                      <w:marRight w:val="0"/>
                                                      <w:marTop w:val="0"/>
                                                      <w:marBottom w:val="0"/>
                                                      <w:divBdr>
                                                        <w:top w:val="single" w:sz="2" w:space="0" w:color="E3E3E3"/>
                                                        <w:left w:val="single" w:sz="2" w:space="0" w:color="E3E3E3"/>
                                                        <w:bottom w:val="single" w:sz="2" w:space="0" w:color="E3E3E3"/>
                                                        <w:right w:val="single" w:sz="2" w:space="0" w:color="E3E3E3"/>
                                                      </w:divBdr>
                                                      <w:divsChild>
                                                        <w:div w:id="20078275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54606459">
          <w:marLeft w:val="0"/>
          <w:marRight w:val="0"/>
          <w:marTop w:val="0"/>
          <w:marBottom w:val="0"/>
          <w:divBdr>
            <w:top w:val="none" w:sz="0" w:space="0" w:color="auto"/>
            <w:left w:val="none" w:sz="0" w:space="0" w:color="auto"/>
            <w:bottom w:val="none" w:sz="0" w:space="0" w:color="auto"/>
            <w:right w:val="none" w:sz="0" w:space="0" w:color="auto"/>
          </w:divBdr>
          <w:divsChild>
            <w:div w:id="1487362400">
              <w:marLeft w:val="0"/>
              <w:marRight w:val="0"/>
              <w:marTop w:val="100"/>
              <w:marBottom w:val="100"/>
              <w:divBdr>
                <w:top w:val="single" w:sz="2" w:space="0" w:color="E3E3E3"/>
                <w:left w:val="single" w:sz="2" w:space="0" w:color="E3E3E3"/>
                <w:bottom w:val="single" w:sz="2" w:space="0" w:color="E3E3E3"/>
                <w:right w:val="single" w:sz="2" w:space="0" w:color="E3E3E3"/>
              </w:divBdr>
              <w:divsChild>
                <w:div w:id="101156801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facebook.com/audiofficia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nstagram.com/audiofficial/" TargetMode="External"/><Relationship Id="rId7" Type="http://schemas.openxmlformats.org/officeDocument/2006/relationships/settings" Target="settings.xml"/><Relationship Id="rId12" Type="http://schemas.openxmlformats.org/officeDocument/2006/relationships/hyperlink" Target="https://de.linkedin.com/company/audi-ag" TargetMode="External"/><Relationship Id="rId17" Type="http://schemas.openxmlformats.org/officeDocument/2006/relationships/hyperlink" Target="https://www.facebook.com/AudiMiddleEas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www.instagram.com/audimiddleeas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company/9216505/" TargetMode="External"/><Relationship Id="rId24" Type="http://schemas.openxmlformats.org/officeDocument/2006/relationships/hyperlink" Target="https://news.audimiddleeast.com/en/" TargetMode="External"/><Relationship Id="rId5" Type="http://schemas.openxmlformats.org/officeDocument/2006/relationships/numbering" Target="numbering.xml"/><Relationship Id="rId15" Type="http://schemas.openxmlformats.org/officeDocument/2006/relationships/hyperlink" Target="https://www.youtube.com/channel/UCO5ujNeWRIwP4DbCZqZWcLw" TargetMode="External"/><Relationship Id="rId23" Type="http://schemas.openxmlformats.org/officeDocument/2006/relationships/hyperlink" Target="http://www.audi-me.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AudiMiddleEast" TargetMode="External"/><Relationship Id="rId22" Type="http://schemas.openxmlformats.org/officeDocument/2006/relationships/image" Target="media/image4.jp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71c0ef2-d68b-43b5-bf55-c84a87024a73">
      <UserInfo>
        <DisplayName>Zeina Al Hasan</DisplayName>
        <AccountId>13</AccountId>
        <AccountType/>
      </UserInfo>
      <UserInfo>
        <DisplayName>Mohammed Alsharie</DisplayName>
        <AccountId>60</AccountId>
        <AccountType/>
      </UserInfo>
      <UserInfo>
        <DisplayName>Adel Al-Sharie</DisplayName>
        <AccountId>17</AccountId>
        <AccountType/>
      </UserInfo>
      <UserInfo>
        <DisplayName>Munir Hariri</DisplayName>
        <AccountId>53</AccountId>
        <AccountType/>
      </UserInfo>
    </SharedWithUsers>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3CD1D-0A3A-4AD9-B24E-9E59CBA12F57}">
  <ds:schemaRefs>
    <ds:schemaRef ds:uri="http://schemas.microsoft.com/sharepoint/v3/contenttype/forms"/>
  </ds:schemaRefs>
</ds:datastoreItem>
</file>

<file path=customXml/itemProps2.xml><?xml version="1.0" encoding="utf-8"?>
<ds:datastoreItem xmlns:ds="http://schemas.openxmlformats.org/officeDocument/2006/customXml" ds:itemID="{ED1CFBF2-24F5-4DDE-8FAA-5AF1DD9D0F14}">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3.xml><?xml version="1.0" encoding="utf-8"?>
<ds:datastoreItem xmlns:ds="http://schemas.openxmlformats.org/officeDocument/2006/customXml" ds:itemID="{ED29C7F0-6E34-4564-9C0D-4A3F8190B0BB}">
  <ds:schemaRefs>
    <ds:schemaRef ds:uri="http://schemas.openxmlformats.org/officeDocument/2006/bibliography"/>
  </ds:schemaRefs>
</ds:datastoreItem>
</file>

<file path=customXml/itemProps4.xml><?xml version="1.0" encoding="utf-8"?>
<ds:datastoreItem xmlns:ds="http://schemas.openxmlformats.org/officeDocument/2006/customXml" ds:itemID="{0B763BA8-CB23-4CE7-9EBA-4785546AF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6085</Characters>
  <Application>Microsoft Office Word</Application>
  <DocSecurity>0</DocSecurity>
  <Lines>50</Lines>
  <Paragraphs>14</Paragraphs>
  <ScaleCrop>false</ScaleCrop>
  <Company>Volkswagen AG</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Munir Hariri</cp:lastModifiedBy>
  <cp:revision>17</cp:revision>
  <dcterms:created xsi:type="dcterms:W3CDTF">2024-05-27T22:20:00Z</dcterms:created>
  <dcterms:modified xsi:type="dcterms:W3CDTF">2024-06-10T06:35:00Z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0x01010088FE57FE11624A44AE39921B18F53500</vt:lpwstr>
  </property>
  <property fmtid="{D5CDD505-2E9C-101B-9397-08002B2CF9AE}" pid="11" name="MediaServiceImageTags">
    <vt:lpwstr/>
  </property>
</Properties>
</file>